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DD2240" w:rsidRPr="000503CF" w14:paraId="12EE670C" w14:textId="77777777" w:rsidTr="00DD2240">
        <w:trPr>
          <w:cantSplit/>
          <w:trHeight w:val="874"/>
        </w:trPr>
        <w:tc>
          <w:tcPr>
            <w:tcW w:w="878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4118B93C" w14:textId="77777777" w:rsidR="00DD2240" w:rsidRPr="00CB0D7E" w:rsidRDefault="00DD2240" w:rsidP="00A607F5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w w:val="98"/>
                <w:sz w:val="31"/>
                <w:szCs w:val="31"/>
              </w:rPr>
            </w:pP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>Gegenüberstellung</w:t>
            </w:r>
            <w:r w:rsidR="00E03912"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IDW PS 140 (Stand 09.06.2017) und IDW EPS 140 n.F. (10.2024) </w:t>
            </w: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zur </w:t>
            </w:r>
            <w:r w:rsidR="00371DC2"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>Durchführung von Qualitätskontrollen</w:t>
            </w: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(bisher vs. Entwurfsfassung)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14:paraId="6C870597" w14:textId="77777777" w:rsidR="00DD2240" w:rsidRPr="00DD2240" w:rsidRDefault="00C83419" w:rsidP="00DD2240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5EF3EE21" w14:textId="77777777" w:rsidR="00604605" w:rsidRPr="00F32EA8" w:rsidRDefault="00604605" w:rsidP="00604605">
      <w:pPr>
        <w:spacing w:before="0"/>
        <w:rPr>
          <w:sz w:val="8"/>
          <w:szCs w:val="8"/>
        </w:rPr>
      </w:pPr>
    </w:p>
    <w:tbl>
      <w:tblPr>
        <w:tblStyle w:val="Tabellenraster"/>
        <w:tblW w:w="9072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437"/>
        <w:gridCol w:w="3416"/>
        <w:gridCol w:w="280"/>
        <w:gridCol w:w="417"/>
        <w:gridCol w:w="488"/>
        <w:gridCol w:w="3596"/>
      </w:tblGrid>
      <w:tr w:rsidR="00D50164" w:rsidRPr="00E67BF7" w14:paraId="425825A5" w14:textId="77777777" w:rsidTr="00F32EA8">
        <w:trPr>
          <w:trHeight w:val="201"/>
          <w:tblHeader/>
        </w:trPr>
        <w:tc>
          <w:tcPr>
            <w:tcW w:w="4376" w:type="dxa"/>
            <w:gridSpan w:val="3"/>
            <w:shd w:val="clear" w:color="auto" w:fill="00B0F0"/>
            <w:vAlign w:val="center"/>
          </w:tcPr>
          <w:p w14:paraId="4F035FB9" w14:textId="77777777" w:rsidR="00D50164" w:rsidRPr="00E67BF7" w:rsidRDefault="00371DC2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IDW PS 140 (Stand: 09.06.2017)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F7C2016" w14:textId="77777777" w:rsidR="00D50164" w:rsidRPr="00E67BF7" w:rsidRDefault="00D50164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4414" w:type="dxa"/>
            <w:gridSpan w:val="3"/>
            <w:shd w:val="clear" w:color="auto" w:fill="00B0F0"/>
            <w:vAlign w:val="center"/>
          </w:tcPr>
          <w:p w14:paraId="67E7CAB3" w14:textId="77777777" w:rsidR="00D50164" w:rsidRPr="00E67BF7" w:rsidRDefault="00D50164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  <w:highlight w:val="red"/>
              </w:rPr>
            </w:pPr>
            <w:r w:rsidRPr="00E67BF7">
              <w:rPr>
                <w:b/>
                <w:color w:val="FFFFFF" w:themeColor="background1"/>
                <w:sz w:val="16"/>
                <w:szCs w:val="16"/>
                <w:highlight w:val="red"/>
              </w:rPr>
              <w:t>IDW E</w:t>
            </w:r>
            <w:r w:rsidR="00371DC2">
              <w:rPr>
                <w:b/>
                <w:color w:val="FFFFFF" w:themeColor="background1"/>
                <w:sz w:val="16"/>
                <w:szCs w:val="16"/>
                <w:highlight w:val="red"/>
              </w:rPr>
              <w:t>PS 140 n.F. (10.2024)</w:t>
            </w:r>
          </w:p>
        </w:tc>
      </w:tr>
      <w:tr w:rsidR="00D50164" w:rsidRPr="00E67BF7" w14:paraId="7C7B1661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4AA90501" w14:textId="77777777" w:rsidR="00D50164" w:rsidRPr="00050DF7" w:rsidRDefault="00D50164" w:rsidP="001A1634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1.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5131DDF0" w14:textId="77777777" w:rsidR="00D50164" w:rsidRPr="00050DF7" w:rsidRDefault="00D50164" w:rsidP="001A1634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Vorbemerkungen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011C3395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31F3841E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1.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66203416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Vorbemerkungen</w:t>
            </w:r>
          </w:p>
        </w:tc>
      </w:tr>
      <w:tr w:rsidR="00D50164" w:rsidRPr="00E67BF7" w14:paraId="4FC3E95F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19167C6E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2.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0EB03EBD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Pflicht zur Durchführung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A6383AC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76BF1AFF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2.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C7BADB6" w14:textId="77777777" w:rsidR="00D50164" w:rsidRPr="00E67BF7" w:rsidRDefault="00371DC2" w:rsidP="00604605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Durchführung der Qualitätskontrolle</w:t>
            </w:r>
          </w:p>
        </w:tc>
      </w:tr>
      <w:tr w:rsidR="00D50164" w:rsidRPr="00E67BF7" w14:paraId="42AD27EA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29DCBB94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3.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1414DCFB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Begriff, Zielsetzung und Prüfungsgegenstand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F6E5635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6EE24F7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3.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390CFF5B" w14:textId="77777777" w:rsidR="00D50164" w:rsidRPr="00371DC2" w:rsidRDefault="00864E56" w:rsidP="00604605">
            <w:pPr>
              <w:spacing w:before="0"/>
              <w:rPr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86CC0" wp14:editId="4B20CD8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263195</wp:posOffset>
                      </wp:positionV>
                      <wp:extent cx="1024890" cy="377190"/>
                      <wp:effectExtent l="19050" t="95250" r="22860" b="99060"/>
                      <wp:wrapNone/>
                      <wp:docPr id="1" name="Sprechblase: rechteckig mit abgerundeten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12905">
                                <a:off x="0" y="0"/>
                                <a:ext cx="1024890" cy="377190"/>
                              </a:xfrm>
                              <a:prstGeom prst="wedgeRoundRectCallout">
                                <a:avLst>
                                  <a:gd name="adj1" fmla="val -38877"/>
                                  <a:gd name="adj2" fmla="val 75082"/>
                                  <a:gd name="adj3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AB432" w14:textId="77777777" w:rsidR="00864E56" w:rsidRPr="00864E56" w:rsidRDefault="00864E56" w:rsidP="00864E56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4E56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Aufbau entsprechend ISA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rechblase: rechteckig mit abgerundeten Ecken 1" o:spid="_x0000_s1026" type="#_x0000_t62" style="position:absolute;left:0;text-align:left;margin-left:139.9pt;margin-top:20.7pt;width:80.7pt;height:29.7pt;rotation:778682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" adj="2403,27018" fillcolor="red" stroked="f" strokeweight="2pt">
                      <v:textbox inset="0,0,0,0">
                        <w:txbxContent>
                          <w:p w:rsidR="00864E56" w:rsidRPr="00864E56" w:rsidRDefault="00864E56" w:rsidP="00864E56">
                            <w:pPr>
                              <w:spacing w:befor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4E56">
                              <w:rPr>
                                <w:b/>
                                <w:sz w:val="16"/>
                                <w:szCs w:val="16"/>
                              </w:rPr>
                              <w:t>Aufbau entsprechend ISA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DC2" w:rsidRPr="00371DC2">
              <w:rPr>
                <w:sz w:val="16"/>
                <w:szCs w:val="16"/>
              </w:rPr>
              <w:t>Prüfungsgegenstand und Zielsetzung der Qualitätskontrolle</w:t>
            </w:r>
          </w:p>
        </w:tc>
      </w:tr>
      <w:tr w:rsidR="00D50164" w:rsidRPr="00E67BF7" w14:paraId="24D0564F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07E11E64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4.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6257A8C2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Qualitätssicherung bei der Durchführung von Qualitätskontrollen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7F210CA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7C7AE7F3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4.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2215BED" w14:textId="77777777" w:rsidR="00D50164" w:rsidRPr="00E67BF7" w:rsidRDefault="00371DC2" w:rsidP="00604605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Definitionen</w:t>
            </w:r>
          </w:p>
        </w:tc>
      </w:tr>
      <w:tr w:rsidR="00371DC2" w:rsidRPr="00E67BF7" w14:paraId="1F72D0D2" w14:textId="77777777" w:rsidTr="00F32EA8">
        <w:tc>
          <w:tcPr>
            <w:tcW w:w="438" w:type="dxa"/>
            <w:shd w:val="clear" w:color="auto" w:fill="auto"/>
          </w:tcPr>
          <w:p w14:paraId="678BEBEA" w14:textId="77777777" w:rsidR="00371DC2" w:rsidRPr="00050D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  <w:shd w:val="clear" w:color="auto" w:fill="auto"/>
          </w:tcPr>
          <w:p w14:paraId="7DE65A54" w14:textId="77777777" w:rsidR="00371DC2" w:rsidRPr="00050D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09243F0E" w14:textId="77777777" w:rsidR="00371DC2" w:rsidRPr="00E67B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E93BD59" w14:textId="77777777" w:rsidR="00371DC2" w:rsidRPr="00E67BF7" w:rsidRDefault="00371DC2" w:rsidP="00CC41DF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67BF7">
              <w:rPr>
                <w:sz w:val="16"/>
                <w:szCs w:val="16"/>
              </w:rPr>
              <w:t>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4D3E131" w14:textId="77777777" w:rsidR="00371DC2" w:rsidRPr="00205D1D" w:rsidRDefault="00371DC2" w:rsidP="00CC41DF">
            <w:pPr>
              <w:spacing w:before="0"/>
              <w:rPr>
                <w:b/>
                <w:sz w:val="16"/>
                <w:szCs w:val="16"/>
              </w:rPr>
            </w:pPr>
            <w:r w:rsidRPr="00205D1D">
              <w:rPr>
                <w:b/>
                <w:sz w:val="16"/>
                <w:szCs w:val="16"/>
              </w:rPr>
              <w:t>Anforderungen und Anwendungshinweise</w:t>
            </w:r>
          </w:p>
        </w:tc>
      </w:tr>
      <w:tr w:rsidR="00050DF7" w:rsidRPr="00E67BF7" w14:paraId="37E9EF5B" w14:textId="77777777" w:rsidTr="00F32EA8">
        <w:tc>
          <w:tcPr>
            <w:tcW w:w="438" w:type="dxa"/>
          </w:tcPr>
          <w:p w14:paraId="12C1CEBA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</w:tcPr>
          <w:p w14:paraId="30245F28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E635419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39E49BA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A7F4E25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</w:t>
            </w:r>
          </w:p>
        </w:tc>
        <w:tc>
          <w:tcPr>
            <w:tcW w:w="3685" w:type="dxa"/>
          </w:tcPr>
          <w:p w14:paraId="70E5B8A8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Verhältnismäßigkeit der Qualitätskontrolle</w:t>
            </w:r>
          </w:p>
        </w:tc>
      </w:tr>
      <w:tr w:rsidR="00050DF7" w:rsidRPr="00E67BF7" w14:paraId="3EF3A1F0" w14:textId="77777777" w:rsidTr="00F32EA8">
        <w:tc>
          <w:tcPr>
            <w:tcW w:w="438" w:type="dxa"/>
          </w:tcPr>
          <w:p w14:paraId="2490464F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</w:tcPr>
          <w:p w14:paraId="4DE60CC8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D852475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7D46123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99F643E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5.2</w:t>
            </w:r>
          </w:p>
        </w:tc>
        <w:tc>
          <w:tcPr>
            <w:tcW w:w="3685" w:type="dxa"/>
          </w:tcPr>
          <w:p w14:paraId="32D560E9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Berufspflichten</w:t>
            </w:r>
          </w:p>
        </w:tc>
      </w:tr>
      <w:tr w:rsidR="00050DF7" w:rsidRPr="00E67BF7" w14:paraId="5599F831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23983F1E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5.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22BA2DF4" w14:textId="77777777" w:rsidR="00050DF7" w:rsidRPr="00C83419" w:rsidRDefault="00050DF7" w:rsidP="00604605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Auftragsannahme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B81AB20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88EE164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C6968FC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5.3</w:t>
            </w:r>
          </w:p>
        </w:tc>
        <w:tc>
          <w:tcPr>
            <w:tcW w:w="3685" w:type="dxa"/>
          </w:tcPr>
          <w:p w14:paraId="32ED531B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Auftragsannahme und vorzeitige Beendigung aus wichtigem Grund</w:t>
            </w:r>
          </w:p>
        </w:tc>
      </w:tr>
      <w:tr w:rsidR="005B4A82" w:rsidRPr="00E67BF7" w14:paraId="433DBA04" w14:textId="77777777" w:rsidTr="00F32EA8">
        <w:tc>
          <w:tcPr>
            <w:tcW w:w="438" w:type="dxa"/>
            <w:tcBorders>
              <w:top w:val="nil"/>
            </w:tcBorders>
          </w:tcPr>
          <w:p w14:paraId="0ED35149" w14:textId="77777777" w:rsidR="00E032F7" w:rsidRPr="00E67BF7" w:rsidRDefault="00E032F7" w:rsidP="00E032F7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5BE21D0F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</w:t>
            </w:r>
          </w:p>
        </w:tc>
        <w:tc>
          <w:tcPr>
            <w:tcW w:w="3500" w:type="dxa"/>
            <w:tcBorders>
              <w:top w:val="nil"/>
            </w:tcBorders>
          </w:tcPr>
          <w:p w14:paraId="0C81A37E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Voraussetzungen für die Auftragsannahme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469C07C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80A393A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4B423A4A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46C30904" w14:textId="77777777" w:rsidR="00E032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</w:tr>
      <w:tr w:rsidR="005B4A82" w:rsidRPr="00E67BF7" w14:paraId="22C69905" w14:textId="77777777" w:rsidTr="00F32EA8">
        <w:tc>
          <w:tcPr>
            <w:tcW w:w="438" w:type="dxa"/>
            <w:tcBorders>
              <w:top w:val="nil"/>
            </w:tcBorders>
          </w:tcPr>
          <w:p w14:paraId="321603F2" w14:textId="77777777" w:rsidR="00E032F7" w:rsidRPr="00E67BF7" w:rsidRDefault="00E032F7" w:rsidP="00E032F7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11A22240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5.2</w:t>
            </w:r>
          </w:p>
        </w:tc>
        <w:tc>
          <w:tcPr>
            <w:tcW w:w="3500" w:type="dxa"/>
            <w:tcBorders>
              <w:top w:val="nil"/>
            </w:tcBorders>
          </w:tcPr>
          <w:p w14:paraId="1408A1BB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Kündigung des Auftrags aus wichtigem Grund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A314A6B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000A949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46B3B1F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50C7F9CA" w14:textId="77777777" w:rsidR="00E032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</w:tr>
      <w:tr w:rsidR="00E032F7" w:rsidRPr="00E67BF7" w14:paraId="7D632828" w14:textId="77777777" w:rsidTr="00F32EA8">
        <w:tc>
          <w:tcPr>
            <w:tcW w:w="438" w:type="dxa"/>
            <w:tcBorders>
              <w:top w:val="nil"/>
            </w:tcBorders>
            <w:shd w:val="clear" w:color="auto" w:fill="D9D9D9" w:themeFill="background1" w:themeFillShade="D9"/>
          </w:tcPr>
          <w:p w14:paraId="37E9181A" w14:textId="77777777" w:rsidR="00E032F7" w:rsidRPr="000740E5" w:rsidRDefault="00E032F7" w:rsidP="00E032F7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6.</w:t>
            </w:r>
          </w:p>
        </w:tc>
        <w:tc>
          <w:tcPr>
            <w:tcW w:w="3938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044E7BA2" w14:textId="77777777" w:rsidR="00E032F7" w:rsidRPr="00C83419" w:rsidRDefault="00E032F7" w:rsidP="00E032F7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Risikoorientiertes Vorgehen bei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1E9B5B1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DEC17DA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55BC3CA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5.4</w:t>
            </w:r>
          </w:p>
        </w:tc>
        <w:tc>
          <w:tcPr>
            <w:tcW w:w="3685" w:type="dxa"/>
          </w:tcPr>
          <w:p w14:paraId="1C72DBB3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Planung der Qualitätskontrolle</w:t>
            </w:r>
          </w:p>
        </w:tc>
      </w:tr>
      <w:tr w:rsidR="005B4A82" w:rsidRPr="00E67BF7" w14:paraId="29C97D5F" w14:textId="77777777" w:rsidTr="00F32EA8">
        <w:tc>
          <w:tcPr>
            <w:tcW w:w="438" w:type="dxa"/>
          </w:tcPr>
          <w:p w14:paraId="60088755" w14:textId="77777777" w:rsidR="00C70C2B" w:rsidRPr="00E67BF7" w:rsidRDefault="00C70C2B" w:rsidP="00C70C2B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</w:tcPr>
          <w:p w14:paraId="423CAB02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6.1</w:t>
            </w:r>
          </w:p>
        </w:tc>
        <w:tc>
          <w:tcPr>
            <w:tcW w:w="3500" w:type="dxa"/>
          </w:tcPr>
          <w:p w14:paraId="2C79517B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Allgemeine Grundsätze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537A8C9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352FD57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1CDAFAD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6AD934BF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</w:tr>
      <w:tr w:rsidR="005B4A82" w:rsidRPr="000740E5" w14:paraId="5F2E6D2B" w14:textId="77777777" w:rsidTr="00F32EA8">
        <w:tc>
          <w:tcPr>
            <w:tcW w:w="438" w:type="dxa"/>
            <w:shd w:val="clear" w:color="auto" w:fill="auto"/>
          </w:tcPr>
          <w:p w14:paraId="31DB7443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4B080482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6.2</w:t>
            </w:r>
          </w:p>
        </w:tc>
        <w:tc>
          <w:tcPr>
            <w:tcW w:w="3500" w:type="dxa"/>
            <w:shd w:val="clear" w:color="auto" w:fill="auto"/>
          </w:tcPr>
          <w:p w14:paraId="0DA1C4B9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Wesentlichkeit</w:t>
            </w:r>
            <w:bookmarkStart w:id="0" w:name="_GoBack"/>
            <w:bookmarkEnd w:id="0"/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204AA5A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807FA90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4524452C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1B7E812D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</w:tr>
      <w:tr w:rsidR="00257D51" w:rsidRPr="000740E5" w14:paraId="4A455522" w14:textId="77777777" w:rsidTr="00F32EA8">
        <w:tc>
          <w:tcPr>
            <w:tcW w:w="438" w:type="dxa"/>
          </w:tcPr>
          <w:p w14:paraId="131EF1F3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2534BD43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6.3</w:t>
            </w:r>
          </w:p>
        </w:tc>
        <w:tc>
          <w:tcPr>
            <w:tcW w:w="3500" w:type="dxa"/>
          </w:tcPr>
          <w:p w14:paraId="734D7FD7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Prüfungshandlungen zur Feststellung und Beurteilung der Qualitätsrisiken der Wirtschaftsprüferpraxis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F2E466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2D4FBB7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66D7297B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5.5</w:t>
            </w:r>
          </w:p>
        </w:tc>
        <w:tc>
          <w:tcPr>
            <w:tcW w:w="3685" w:type="dxa"/>
          </w:tcPr>
          <w:p w14:paraId="675F3371" w14:textId="77777777" w:rsidR="00257D51" w:rsidRPr="00E67BF7" w:rsidRDefault="00257D51" w:rsidP="00257D5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Prüfungshandlungen zur Feststellung und Beurteilung der Qualitätsrisiken</w:t>
            </w:r>
          </w:p>
        </w:tc>
      </w:tr>
      <w:tr w:rsidR="00257D51" w:rsidRPr="000740E5" w14:paraId="2AB54FAB" w14:textId="77777777" w:rsidTr="00F32EA8">
        <w:tc>
          <w:tcPr>
            <w:tcW w:w="438" w:type="dxa"/>
          </w:tcPr>
          <w:p w14:paraId="60DFE672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08988F3D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6.4</w:t>
            </w:r>
          </w:p>
        </w:tc>
        <w:tc>
          <w:tcPr>
            <w:tcW w:w="3500" w:type="dxa"/>
          </w:tcPr>
          <w:p w14:paraId="5FBBD93F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Prüfung der Angemessenheit und Wirksamkeit des Qualitätssicherungssystems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8A27AB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320A68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16A1A053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5.6</w:t>
            </w:r>
          </w:p>
        </w:tc>
        <w:tc>
          <w:tcPr>
            <w:tcW w:w="3685" w:type="dxa"/>
          </w:tcPr>
          <w:p w14:paraId="51905FB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Durchführung von Prüfungshandlungen als Reaktion auf die beurteilten Qualitätsrisiken</w:t>
            </w:r>
          </w:p>
        </w:tc>
      </w:tr>
      <w:tr w:rsidR="00257D51" w:rsidRPr="000740E5" w14:paraId="6862E3DE" w14:textId="77777777" w:rsidTr="00F32EA8">
        <w:tc>
          <w:tcPr>
            <w:tcW w:w="438" w:type="dxa"/>
          </w:tcPr>
          <w:p w14:paraId="08BE1895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7FC1CE36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6.5</w:t>
            </w:r>
          </w:p>
        </w:tc>
        <w:tc>
          <w:tcPr>
            <w:tcW w:w="3500" w:type="dxa"/>
          </w:tcPr>
          <w:p w14:paraId="4910F5C3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Schlussbesprechung und abschließende Prüfungshandlungen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AB1155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68C0909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5439016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5.7</w:t>
            </w:r>
          </w:p>
        </w:tc>
        <w:tc>
          <w:tcPr>
            <w:tcW w:w="3685" w:type="dxa"/>
          </w:tcPr>
          <w:p w14:paraId="2BFB727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Schlussbesprechung und abschließende Prüfungshandlungen</w:t>
            </w:r>
          </w:p>
        </w:tc>
      </w:tr>
      <w:tr w:rsidR="00257D51" w:rsidRPr="000740E5" w14:paraId="3C54327B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34CCB509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7.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2C49D7A3" w14:textId="77777777" w:rsidR="00257D51" w:rsidRPr="00C83419" w:rsidRDefault="00257D51" w:rsidP="00257D51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Dokumentation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7E258FD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317CB468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1821D319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5.8</w:t>
            </w:r>
          </w:p>
        </w:tc>
        <w:tc>
          <w:tcPr>
            <w:tcW w:w="3685" w:type="dxa"/>
          </w:tcPr>
          <w:p w14:paraId="64AC2D5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Dokumentation</w:t>
            </w:r>
          </w:p>
        </w:tc>
      </w:tr>
      <w:tr w:rsidR="00257D51" w:rsidRPr="000740E5" w14:paraId="4AA7CA43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0521644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8.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6D1128EC" w14:textId="77777777" w:rsidR="00257D51" w:rsidRPr="00C83419" w:rsidRDefault="00257D51" w:rsidP="00257D51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Qualitätskontrollbericht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65BCEDC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B1BA1C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E19BFDB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5.9</w:t>
            </w:r>
          </w:p>
        </w:tc>
        <w:tc>
          <w:tcPr>
            <w:tcW w:w="3685" w:type="dxa"/>
          </w:tcPr>
          <w:p w14:paraId="3CE224B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Qualitätskontrollbericht</w:t>
            </w:r>
          </w:p>
        </w:tc>
      </w:tr>
      <w:tr w:rsidR="00683891" w:rsidRPr="000740E5" w14:paraId="1826D81A" w14:textId="77777777" w:rsidTr="00F32EA8">
        <w:tc>
          <w:tcPr>
            <w:tcW w:w="438" w:type="dxa"/>
            <w:shd w:val="clear" w:color="auto" w:fill="auto"/>
          </w:tcPr>
          <w:p w14:paraId="22074C40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0D04F9E9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8.1</w:t>
            </w:r>
          </w:p>
        </w:tc>
        <w:tc>
          <w:tcPr>
            <w:tcW w:w="3500" w:type="dxa"/>
            <w:shd w:val="clear" w:color="auto" w:fill="auto"/>
          </w:tcPr>
          <w:p w14:paraId="12F41E23" w14:textId="77777777" w:rsidR="00683891" w:rsidRPr="00E67BF7" w:rsidRDefault="00683891" w:rsidP="0068389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Aufgaben des Qualitätskontrollberichts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A34EAEC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B254125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F40E102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77050F3F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</w:tr>
      <w:tr w:rsidR="00683891" w:rsidRPr="000740E5" w14:paraId="14F86BE7" w14:textId="77777777" w:rsidTr="00F32EA8">
        <w:tc>
          <w:tcPr>
            <w:tcW w:w="438" w:type="dxa"/>
            <w:shd w:val="clear" w:color="auto" w:fill="auto"/>
          </w:tcPr>
          <w:p w14:paraId="253D2CCC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36EC4F4C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8.2</w:t>
            </w:r>
          </w:p>
        </w:tc>
        <w:tc>
          <w:tcPr>
            <w:tcW w:w="3500" w:type="dxa"/>
            <w:shd w:val="clear" w:color="auto" w:fill="auto"/>
          </w:tcPr>
          <w:p w14:paraId="22AAF180" w14:textId="77777777" w:rsidR="00683891" w:rsidRPr="00E67BF7" w:rsidRDefault="00683891" w:rsidP="0068389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Inhalt des Qualitätskontrollberichts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2FF7BA4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E3708A2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505328AF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214CA8E7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</w:tr>
      <w:tr w:rsidR="00683891" w:rsidRPr="000740E5" w14:paraId="018585B4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1950496C" w14:textId="77777777" w:rsidR="00683891" w:rsidRPr="00A65246" w:rsidRDefault="00683891" w:rsidP="00683891">
            <w:pPr>
              <w:spacing w:before="0"/>
              <w:rPr>
                <w:sz w:val="16"/>
                <w:szCs w:val="16"/>
              </w:rPr>
            </w:pPr>
            <w:r w:rsidRPr="00A65246">
              <w:rPr>
                <w:sz w:val="16"/>
                <w:szCs w:val="16"/>
              </w:rPr>
              <w:t>9.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381D792B" w14:textId="77777777" w:rsidR="00683891" w:rsidRPr="00A65246" w:rsidRDefault="00683891" w:rsidP="00683891">
            <w:pPr>
              <w:spacing w:before="0"/>
              <w:rPr>
                <w:sz w:val="16"/>
                <w:szCs w:val="16"/>
              </w:rPr>
            </w:pPr>
            <w:r w:rsidRPr="00C83F61">
              <w:rPr>
                <w:b/>
                <w:sz w:val="16"/>
                <w:szCs w:val="16"/>
              </w:rPr>
              <w:t>Besonderheiten</w:t>
            </w:r>
            <w:r w:rsidRPr="00A65246">
              <w:rPr>
                <w:sz w:val="16"/>
                <w:szCs w:val="16"/>
              </w:rPr>
              <w:t xml:space="preserve"> der Qualitätskontrolle bei gemischten Praxen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DBE44A8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75CB94B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6B3D7166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5.10</w:t>
            </w:r>
          </w:p>
        </w:tc>
        <w:tc>
          <w:tcPr>
            <w:tcW w:w="3685" w:type="dxa"/>
          </w:tcPr>
          <w:p w14:paraId="2F343943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Besonderheiten der Qualitätskontrolle bei Praxen, die auch Unternehmen von öffentlichem Interesse prüfen (gemischte Praxen)</w:t>
            </w:r>
          </w:p>
        </w:tc>
      </w:tr>
      <w:tr w:rsidR="00282A21" w:rsidRPr="000740E5" w14:paraId="70A4963C" w14:textId="77777777" w:rsidTr="00F32EA8"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66ED01" w14:textId="77777777" w:rsidR="00282A21" w:rsidRPr="00A65246" w:rsidRDefault="00282A21" w:rsidP="00F75755">
            <w:pPr>
              <w:spacing w:before="0"/>
              <w:rPr>
                <w:sz w:val="16"/>
                <w:szCs w:val="16"/>
              </w:rPr>
            </w:pPr>
            <w:r w:rsidRPr="00A65246">
              <w:rPr>
                <w:sz w:val="16"/>
                <w:szCs w:val="16"/>
              </w:rPr>
              <w:t>10.</w:t>
            </w: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F3C6B" w14:textId="77777777" w:rsidR="00282A21" w:rsidRPr="00A65246" w:rsidRDefault="00282A21" w:rsidP="00F75755">
            <w:pPr>
              <w:spacing w:before="0"/>
              <w:rPr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Stellungnahme der Wirtschaftsprüferpraxis</w:t>
            </w:r>
            <w:r w:rsidRPr="00A65246">
              <w:rPr>
                <w:sz w:val="16"/>
                <w:szCs w:val="16"/>
              </w:rPr>
              <w:t xml:space="preserve"> bei eingeschränktem oder versagtem Prüfungsurteil und Umsetzung von Auflagen der Kommission für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CDDC065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</w:tcPr>
          <w:p w14:paraId="722AAF44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14:paraId="6A92B5F7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195BC516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</w:tr>
    </w:tbl>
    <w:p w14:paraId="7524734E" w14:textId="77777777" w:rsidR="00DB3534" w:rsidRPr="00E67BF7" w:rsidRDefault="00DB3534" w:rsidP="00E67BF7">
      <w:pPr>
        <w:spacing w:before="0"/>
        <w:rPr>
          <w:sz w:val="4"/>
          <w:szCs w:val="16"/>
        </w:rPr>
      </w:pPr>
    </w:p>
    <w:sectPr w:rsidR="00DB3534" w:rsidRPr="00E67BF7" w:rsidSect="0060460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8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F65D" w14:textId="77777777" w:rsidR="006E64BB" w:rsidRDefault="006E64BB">
      <w:pPr>
        <w:spacing w:before="0"/>
      </w:pPr>
      <w:r>
        <w:separator/>
      </w:r>
    </w:p>
  </w:endnote>
  <w:endnote w:type="continuationSeparator" w:id="0">
    <w:p w14:paraId="337FF097" w14:textId="77777777" w:rsidR="006E64BB" w:rsidRDefault="006E64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D74CEA" w14:paraId="3AD59E39" w14:textId="77777777" w:rsidTr="00333660">
      <w:trPr>
        <w:trHeight w:hRule="exact" w:val="1333"/>
      </w:trPr>
      <w:tc>
        <w:tcPr>
          <w:tcW w:w="2694" w:type="dxa"/>
          <w:vAlign w:val="bottom"/>
        </w:tcPr>
        <w:p w14:paraId="5EB14E75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234897882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31BB5B8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XXXX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69173E2A" w14:textId="77777777" w:rsidR="00D74CEA" w:rsidRDefault="00D74CEA" w:rsidP="00D74CE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CCCC646" wp14:editId="66DF3BC0">
                <wp:extent cx="1447800" cy="395605"/>
                <wp:effectExtent l="0" t="0" r="0" b="444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BB8C7CC" w14:textId="77777777" w:rsidR="00D74CEA" w:rsidRPr="0009625D" w:rsidRDefault="00D74CEA" w:rsidP="00D74CE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X</w:t>
          </w:r>
        </w:p>
      </w:tc>
    </w:tr>
  </w:tbl>
  <w:p w14:paraId="3023C4A1" w14:textId="77777777" w:rsidR="007506E6" w:rsidRPr="00D74CEA" w:rsidRDefault="007506E6" w:rsidP="00D74CEA">
    <w:pPr>
      <w:pStyle w:val="Fuzeile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D74CEA" w14:paraId="2FBAC656" w14:textId="77777777" w:rsidTr="00F32EA8">
      <w:trPr>
        <w:trHeight w:hRule="exact" w:val="1333"/>
      </w:trPr>
      <w:tc>
        <w:tcPr>
          <w:tcW w:w="2694" w:type="dxa"/>
          <w:vAlign w:val="bottom"/>
        </w:tcPr>
        <w:p w14:paraId="7FE888D7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6D6A302" w14:textId="221645A7" w:rsidR="00D74CEA" w:rsidRPr="005F3383" w:rsidRDefault="00497918" w:rsidP="00D74CE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D74CEA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433843CA" w14:textId="77777777" w:rsidR="00D74CEA" w:rsidRDefault="00D74CEA" w:rsidP="00D74CE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D042A2A" wp14:editId="43D258E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08D81D6" w14:textId="77777777" w:rsidR="00D74CEA" w:rsidRPr="0009625D" w:rsidRDefault="00D74CEA" w:rsidP="00D74CE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D1B29">
            <w:rPr>
              <w:rFonts w:eastAsiaTheme="minorHAnsi" w:cstheme="minorBidi"/>
              <w:b/>
              <w:color w:val="00B0F0"/>
              <w:sz w:val="20"/>
              <w:lang w:eastAsia="en-US"/>
            </w:rPr>
            <w:t>1/2</w:t>
          </w:r>
        </w:p>
      </w:tc>
    </w:tr>
  </w:tbl>
  <w:p w14:paraId="2B5791AF" w14:textId="77777777" w:rsidR="007506E6" w:rsidRPr="00D74CEA" w:rsidRDefault="007506E6" w:rsidP="00D74CEA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B71C" w14:textId="77777777" w:rsidR="006E64BB" w:rsidRDefault="006E64BB" w:rsidP="00EE217B">
      <w:pPr>
        <w:pStyle w:val="Fuzeile"/>
      </w:pPr>
    </w:p>
    <w:p w14:paraId="516569B7" w14:textId="77777777" w:rsidR="006E64BB" w:rsidRPr="00EE217B" w:rsidRDefault="006E64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FEA09FC" w14:textId="77777777" w:rsidR="006E64BB" w:rsidRDefault="006E64BB" w:rsidP="00711AB6">
      <w:pPr>
        <w:spacing w:before="0"/>
        <w:jc w:val="center"/>
      </w:pPr>
    </w:p>
    <w:p w14:paraId="208DB761" w14:textId="77777777" w:rsidR="006E64BB" w:rsidRPr="00711AB6" w:rsidRDefault="006E64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AFA3" w14:textId="77777777" w:rsidR="0095394E" w:rsidRPr="00604605" w:rsidRDefault="0095394E" w:rsidP="00AF0044">
    <w:pPr>
      <w:pStyle w:val="Kopfzeile"/>
      <w:pBdr>
        <w:bottom w:val="none" w:sz="0" w:space="0" w:color="auto"/>
      </w:pBdr>
      <w:ind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436E" w14:textId="77777777" w:rsidR="007506E6" w:rsidRPr="00604605" w:rsidRDefault="007506E6" w:rsidP="00604605">
    <w:pPr>
      <w:pStyle w:val="Kopfzeile"/>
      <w:pBdr>
        <w:bottom w:val="none" w:sz="0" w:space="0" w:color="auto"/>
      </w:pBdr>
      <w:jc w:val="left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4"/>
    <w:rsid w:val="00002230"/>
    <w:rsid w:val="00002EED"/>
    <w:rsid w:val="000030A9"/>
    <w:rsid w:val="0001477C"/>
    <w:rsid w:val="0002748A"/>
    <w:rsid w:val="0003242D"/>
    <w:rsid w:val="0004061E"/>
    <w:rsid w:val="00045944"/>
    <w:rsid w:val="000503CF"/>
    <w:rsid w:val="00050DF7"/>
    <w:rsid w:val="0005326E"/>
    <w:rsid w:val="00053335"/>
    <w:rsid w:val="000616B8"/>
    <w:rsid w:val="00064F40"/>
    <w:rsid w:val="000740E5"/>
    <w:rsid w:val="00075E7C"/>
    <w:rsid w:val="00075E85"/>
    <w:rsid w:val="00080B9A"/>
    <w:rsid w:val="00086B8A"/>
    <w:rsid w:val="0009344D"/>
    <w:rsid w:val="00097B2B"/>
    <w:rsid w:val="000B03E6"/>
    <w:rsid w:val="000B1337"/>
    <w:rsid w:val="000D4632"/>
    <w:rsid w:val="000E26F7"/>
    <w:rsid w:val="000E4576"/>
    <w:rsid w:val="00111AC6"/>
    <w:rsid w:val="001205E2"/>
    <w:rsid w:val="00143F11"/>
    <w:rsid w:val="0015648D"/>
    <w:rsid w:val="00165A53"/>
    <w:rsid w:val="00180880"/>
    <w:rsid w:val="00184E10"/>
    <w:rsid w:val="0019585B"/>
    <w:rsid w:val="001A1634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5D1D"/>
    <w:rsid w:val="002065BE"/>
    <w:rsid w:val="0021047B"/>
    <w:rsid w:val="00213C34"/>
    <w:rsid w:val="00254B34"/>
    <w:rsid w:val="00257647"/>
    <w:rsid w:val="00257D51"/>
    <w:rsid w:val="002717FB"/>
    <w:rsid w:val="00282A21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4F70"/>
    <w:rsid w:val="002D7E2D"/>
    <w:rsid w:val="002F09D8"/>
    <w:rsid w:val="002F6B99"/>
    <w:rsid w:val="002F771F"/>
    <w:rsid w:val="00304799"/>
    <w:rsid w:val="0032646C"/>
    <w:rsid w:val="00340216"/>
    <w:rsid w:val="00342964"/>
    <w:rsid w:val="00352142"/>
    <w:rsid w:val="00360F3D"/>
    <w:rsid w:val="00364269"/>
    <w:rsid w:val="00371DC2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97918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4640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4A82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4605"/>
    <w:rsid w:val="00632C1A"/>
    <w:rsid w:val="006454CF"/>
    <w:rsid w:val="0065198F"/>
    <w:rsid w:val="006521FF"/>
    <w:rsid w:val="00665F75"/>
    <w:rsid w:val="0066763B"/>
    <w:rsid w:val="00683891"/>
    <w:rsid w:val="00684B37"/>
    <w:rsid w:val="006C4228"/>
    <w:rsid w:val="006C58DA"/>
    <w:rsid w:val="006D45A1"/>
    <w:rsid w:val="006E24F6"/>
    <w:rsid w:val="006E64BB"/>
    <w:rsid w:val="006E7126"/>
    <w:rsid w:val="006F1132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312B3"/>
    <w:rsid w:val="0083467A"/>
    <w:rsid w:val="008471C9"/>
    <w:rsid w:val="00855B99"/>
    <w:rsid w:val="00862DDF"/>
    <w:rsid w:val="00864E56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A6F90"/>
    <w:rsid w:val="008C44B0"/>
    <w:rsid w:val="008D1A8E"/>
    <w:rsid w:val="008D60A5"/>
    <w:rsid w:val="008E0D82"/>
    <w:rsid w:val="008E0FC7"/>
    <w:rsid w:val="008F75E7"/>
    <w:rsid w:val="0090629F"/>
    <w:rsid w:val="009075A9"/>
    <w:rsid w:val="009212B4"/>
    <w:rsid w:val="0095198B"/>
    <w:rsid w:val="0095394E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55F"/>
    <w:rsid w:val="00A237ED"/>
    <w:rsid w:val="00A31197"/>
    <w:rsid w:val="00A5114A"/>
    <w:rsid w:val="00A613A1"/>
    <w:rsid w:val="00A649A3"/>
    <w:rsid w:val="00A65246"/>
    <w:rsid w:val="00A7113B"/>
    <w:rsid w:val="00A75CE3"/>
    <w:rsid w:val="00A8486F"/>
    <w:rsid w:val="00A87FE5"/>
    <w:rsid w:val="00A946ED"/>
    <w:rsid w:val="00AA65D6"/>
    <w:rsid w:val="00AC17EE"/>
    <w:rsid w:val="00AE290A"/>
    <w:rsid w:val="00AF0044"/>
    <w:rsid w:val="00AF1983"/>
    <w:rsid w:val="00AF2267"/>
    <w:rsid w:val="00B13741"/>
    <w:rsid w:val="00B14044"/>
    <w:rsid w:val="00B15817"/>
    <w:rsid w:val="00B1680D"/>
    <w:rsid w:val="00B22993"/>
    <w:rsid w:val="00B261B2"/>
    <w:rsid w:val="00B6345C"/>
    <w:rsid w:val="00B70E8D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0FC"/>
    <w:rsid w:val="00BD62C0"/>
    <w:rsid w:val="00BE368B"/>
    <w:rsid w:val="00BF0354"/>
    <w:rsid w:val="00BF2B89"/>
    <w:rsid w:val="00BF7EB9"/>
    <w:rsid w:val="00C03570"/>
    <w:rsid w:val="00C24E59"/>
    <w:rsid w:val="00C30D7D"/>
    <w:rsid w:val="00C328B3"/>
    <w:rsid w:val="00C43D74"/>
    <w:rsid w:val="00C470A2"/>
    <w:rsid w:val="00C51D9C"/>
    <w:rsid w:val="00C61048"/>
    <w:rsid w:val="00C70C2B"/>
    <w:rsid w:val="00C83419"/>
    <w:rsid w:val="00C834E5"/>
    <w:rsid w:val="00C83F61"/>
    <w:rsid w:val="00C8522D"/>
    <w:rsid w:val="00C91AC1"/>
    <w:rsid w:val="00C940C7"/>
    <w:rsid w:val="00CA5FDE"/>
    <w:rsid w:val="00CA6FFC"/>
    <w:rsid w:val="00CB0D7E"/>
    <w:rsid w:val="00CB24C7"/>
    <w:rsid w:val="00CC19EF"/>
    <w:rsid w:val="00CD1A9A"/>
    <w:rsid w:val="00CD4117"/>
    <w:rsid w:val="00CE73C2"/>
    <w:rsid w:val="00D13BD1"/>
    <w:rsid w:val="00D41C0E"/>
    <w:rsid w:val="00D45365"/>
    <w:rsid w:val="00D50164"/>
    <w:rsid w:val="00D61222"/>
    <w:rsid w:val="00D74CEA"/>
    <w:rsid w:val="00D87E32"/>
    <w:rsid w:val="00D97E4E"/>
    <w:rsid w:val="00DA6374"/>
    <w:rsid w:val="00DB3534"/>
    <w:rsid w:val="00DB3B77"/>
    <w:rsid w:val="00DC5CF9"/>
    <w:rsid w:val="00DD1B29"/>
    <w:rsid w:val="00DD2240"/>
    <w:rsid w:val="00DD3447"/>
    <w:rsid w:val="00DD5810"/>
    <w:rsid w:val="00DE10AB"/>
    <w:rsid w:val="00DE2B44"/>
    <w:rsid w:val="00DF7004"/>
    <w:rsid w:val="00E016C0"/>
    <w:rsid w:val="00E032F7"/>
    <w:rsid w:val="00E03912"/>
    <w:rsid w:val="00E211D2"/>
    <w:rsid w:val="00E342CA"/>
    <w:rsid w:val="00E368C3"/>
    <w:rsid w:val="00E50734"/>
    <w:rsid w:val="00E54CF5"/>
    <w:rsid w:val="00E57522"/>
    <w:rsid w:val="00E57793"/>
    <w:rsid w:val="00E61BCD"/>
    <w:rsid w:val="00E67BF7"/>
    <w:rsid w:val="00E77518"/>
    <w:rsid w:val="00EA2ACF"/>
    <w:rsid w:val="00EA74B3"/>
    <w:rsid w:val="00EC00F0"/>
    <w:rsid w:val="00EE217B"/>
    <w:rsid w:val="00EF2558"/>
    <w:rsid w:val="00F029CC"/>
    <w:rsid w:val="00F02A61"/>
    <w:rsid w:val="00F0784C"/>
    <w:rsid w:val="00F2421E"/>
    <w:rsid w:val="00F3121A"/>
    <w:rsid w:val="00F32EA8"/>
    <w:rsid w:val="00F35247"/>
    <w:rsid w:val="00F43427"/>
    <w:rsid w:val="00F508B7"/>
    <w:rsid w:val="00F51F9C"/>
    <w:rsid w:val="00F579A0"/>
    <w:rsid w:val="00F607DD"/>
    <w:rsid w:val="00F672A4"/>
    <w:rsid w:val="00F67FF5"/>
    <w:rsid w:val="00F75755"/>
    <w:rsid w:val="00F87375"/>
    <w:rsid w:val="00F920AB"/>
    <w:rsid w:val="00FA1E51"/>
    <w:rsid w:val="00FB19BE"/>
    <w:rsid w:val="00FB74D4"/>
    <w:rsid w:val="00FD0600"/>
    <w:rsid w:val="00FD6CCC"/>
    <w:rsid w:val="00FE65A7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5D3DB4"/>
  <w15:docId w15:val="{6F1AA954-813B-48E8-9B5F-D6A8A8A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F2FBC42-AB2D-40A6-B060-998600C8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216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Koch, Anja - AUDfIT</cp:lastModifiedBy>
  <cp:revision>13</cp:revision>
  <cp:lastPrinted>2025-09-15T06:39:00Z</cp:lastPrinted>
  <dcterms:created xsi:type="dcterms:W3CDTF">2025-06-25T05:23:00Z</dcterms:created>
  <dcterms:modified xsi:type="dcterms:W3CDTF">2025-09-15T06:40:00Z</dcterms:modified>
</cp:coreProperties>
</file>