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541"/>
        <w:gridCol w:w="423"/>
      </w:tblGrid>
      <w:tr w:rsidR="00E106C4" w:rsidRPr="00DE5B92" w:rsidTr="009C33FF">
        <w:trPr>
          <w:cantSplit/>
          <w:trHeight w:val="618"/>
        </w:trPr>
        <w:tc>
          <w:tcPr>
            <w:tcW w:w="8541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253B10" w:rsidRDefault="00253B10" w:rsidP="0018719D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</w:rPr>
              <w:t>Hinweis der Kommission für Qualitätskontrolle</w:t>
            </w:r>
          </w:p>
          <w:p w:rsidR="00E106C4" w:rsidRPr="00DE5B92" w:rsidRDefault="00253B10" w:rsidP="0018719D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zur Aufsicht über die Prüfer für Qualitätskontrolle</w:t>
            </w:r>
            <w:r w:rsidR="007A3193" w:rsidRPr="007A3193">
              <w:rPr>
                <w:rFonts w:ascii="Century Gothic" w:hAnsi="Century Gothic"/>
                <w:sz w:val="28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E106C4" w:rsidRPr="00253B10" w:rsidRDefault="00253B10" w:rsidP="00E106C4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color w:val="00B0F0"/>
                <w:sz w:val="10"/>
                <w:szCs w:val="10"/>
              </w:rPr>
            </w:pPr>
            <w:r w:rsidRPr="00253B10">
              <w:rPr>
                <w:rFonts w:ascii="Century Gothic" w:hAnsi="Century Gothic"/>
                <w:color w:val="00B0F0"/>
                <w:sz w:val="10"/>
                <w:szCs w:val="10"/>
                <w:shd w:val="clear" w:color="auto" w:fill="00B0F0"/>
              </w:rPr>
              <w:t>09/2025</w:t>
            </w:r>
            <w:r w:rsidR="00E86ACC" w:rsidRPr="00253B10">
              <w:rPr>
                <w:rFonts w:ascii="Century Gothic" w:hAnsi="Century Gothic"/>
                <w:color w:val="00B0F0"/>
                <w:sz w:val="10"/>
                <w:szCs w:val="10"/>
                <w:shd w:val="clear" w:color="auto" w:fill="00B0F0"/>
              </w:rPr>
              <w:t xml:space="preserve"> </w:t>
            </w:r>
          </w:p>
        </w:tc>
      </w:tr>
    </w:tbl>
    <w:p w:rsidR="009C33FF" w:rsidRPr="002C5394" w:rsidRDefault="009C33FF" w:rsidP="009C33FF">
      <w:pPr>
        <w:spacing w:before="0"/>
        <w:contextualSpacing/>
        <w:rPr>
          <w:sz w:val="20"/>
        </w:rPr>
      </w:pPr>
      <w:r>
        <w:rPr>
          <w:noProof/>
        </w:rPr>
        <w:drawing>
          <wp:inline distT="0" distB="0" distL="0" distR="0" wp14:anchorId="6113786B" wp14:editId="42FF8679">
            <wp:extent cx="5559802" cy="7861374"/>
            <wp:effectExtent l="0" t="0" r="317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nweis_der_KfQK--Berichterstattung_Qualitaetskontrolle - Kopie_Seite_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802" cy="786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F" w:rsidRPr="00615D8F" w:rsidRDefault="009C33FF" w:rsidP="009C33FF">
      <w:r>
        <w:rPr>
          <w:noProof/>
        </w:rPr>
        <w:lastRenderedPageBreak/>
        <w:drawing>
          <wp:inline distT="0" distB="0" distL="0" distR="0" wp14:anchorId="5FD6B57C" wp14:editId="4AFD349B">
            <wp:extent cx="5760654" cy="8146415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nweis_der_KfQK--Ergaenzende_Hinweise_Pruefung_kleiner_Praxen_Seite_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766802" wp14:editId="6180E4AC">
            <wp:extent cx="5760654" cy="8146415"/>
            <wp:effectExtent l="0" t="0" r="0" b="6985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inweis_der_KfQK--Ergaenzende_Hinweise_Pruefung_kleiner_Praxen_Seite_1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B10" w:rsidRDefault="00253B10">
      <w:pPr>
        <w:spacing w:before="0"/>
        <w:jc w:val="left"/>
        <w:rPr>
          <w:szCs w:val="32"/>
        </w:rPr>
      </w:pPr>
      <w:r>
        <w:rPr>
          <w:szCs w:val="32"/>
        </w:rPr>
        <w:br w:type="page"/>
      </w:r>
    </w:p>
    <w:p w:rsidR="00253B10" w:rsidRDefault="00253B10" w:rsidP="009C33FF">
      <w:pPr>
        <w:spacing w:before="0"/>
        <w:contextualSpacing/>
        <w:rPr>
          <w:szCs w:val="32"/>
        </w:rPr>
      </w:pPr>
      <w:r>
        <w:rPr>
          <w:noProof/>
        </w:rPr>
        <w:lastRenderedPageBreak/>
        <w:drawing>
          <wp:inline distT="0" distB="0" distL="0" distR="0" wp14:anchorId="645BCC15" wp14:editId="30B1358B">
            <wp:extent cx="5760654" cy="8146414"/>
            <wp:effectExtent l="0" t="0" r="0" b="762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inweis_der_KfQK--Ergaenzende_Hinweise_Pruefung_kleiner_Praxen_Seite_1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B10" w:rsidRDefault="00253B10" w:rsidP="00253B10">
      <w:pPr>
        <w:pStyle w:val="Standardeinzug"/>
      </w:pPr>
      <w:r>
        <w:br w:type="page"/>
      </w:r>
    </w:p>
    <w:p w:rsidR="00253B10" w:rsidRDefault="00253B10" w:rsidP="009C33FF">
      <w:pPr>
        <w:spacing w:before="0"/>
        <w:contextualSpacing/>
        <w:rPr>
          <w:szCs w:val="32"/>
        </w:rPr>
      </w:pPr>
      <w:r>
        <w:rPr>
          <w:noProof/>
        </w:rPr>
        <w:lastRenderedPageBreak/>
        <w:drawing>
          <wp:inline distT="0" distB="0" distL="0" distR="0" wp14:anchorId="645BCC15" wp14:editId="30B1358B">
            <wp:extent cx="5760654" cy="8146414"/>
            <wp:effectExtent l="0" t="0" r="0" b="762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inweis_der_KfQK--Ergaenzende_Hinweise_Pruefung_kleiner_Praxen_Seite_1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B10" w:rsidRDefault="00253B10" w:rsidP="00253B10">
      <w:pPr>
        <w:pStyle w:val="Standardeinzug"/>
      </w:pPr>
      <w:r>
        <w:br w:type="page"/>
      </w:r>
    </w:p>
    <w:p w:rsidR="00253B10" w:rsidRDefault="00253B10" w:rsidP="009C33FF">
      <w:pPr>
        <w:spacing w:before="0"/>
        <w:contextualSpacing/>
        <w:rPr>
          <w:szCs w:val="32"/>
        </w:rPr>
      </w:pPr>
      <w:r>
        <w:rPr>
          <w:noProof/>
        </w:rPr>
        <w:lastRenderedPageBreak/>
        <w:drawing>
          <wp:inline distT="0" distB="0" distL="0" distR="0" wp14:anchorId="645BCC15" wp14:editId="30B1358B">
            <wp:extent cx="5760654" cy="8146414"/>
            <wp:effectExtent l="0" t="0" r="0" b="762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inweis_der_KfQK--Ergaenzende_Hinweise_Pruefung_kleiner_Praxen_Seite_1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B10" w:rsidRDefault="00253B10" w:rsidP="00253B10">
      <w:pPr>
        <w:pStyle w:val="Standardeinzug"/>
      </w:pPr>
      <w:r>
        <w:br w:type="page"/>
      </w:r>
    </w:p>
    <w:p w:rsidR="00253B10" w:rsidRDefault="00253B10" w:rsidP="009C33FF">
      <w:pPr>
        <w:spacing w:before="0"/>
        <w:contextualSpacing/>
        <w:rPr>
          <w:szCs w:val="32"/>
        </w:rPr>
      </w:pPr>
      <w:r>
        <w:rPr>
          <w:noProof/>
        </w:rPr>
        <w:lastRenderedPageBreak/>
        <w:drawing>
          <wp:inline distT="0" distB="0" distL="0" distR="0" wp14:anchorId="645BCC15" wp14:editId="30B1358B">
            <wp:extent cx="5760654" cy="8146414"/>
            <wp:effectExtent l="0" t="0" r="0" b="762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inweis_der_KfQK--Ergaenzende_Hinweise_Pruefung_kleiner_Praxen_Seite_1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B10" w:rsidRDefault="00253B10" w:rsidP="00253B10">
      <w:pPr>
        <w:pStyle w:val="Standardeinzug"/>
      </w:pPr>
      <w:r>
        <w:br w:type="page"/>
      </w:r>
    </w:p>
    <w:p w:rsidR="00253B10" w:rsidRDefault="00253B10" w:rsidP="009C33FF">
      <w:pPr>
        <w:spacing w:before="0"/>
        <w:contextualSpacing/>
        <w:rPr>
          <w:szCs w:val="32"/>
        </w:rPr>
      </w:pPr>
      <w:r>
        <w:rPr>
          <w:noProof/>
        </w:rPr>
        <w:lastRenderedPageBreak/>
        <w:drawing>
          <wp:inline distT="0" distB="0" distL="0" distR="0" wp14:anchorId="645BCC15" wp14:editId="30B1358B">
            <wp:extent cx="5760654" cy="8146414"/>
            <wp:effectExtent l="0" t="0" r="0" b="762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inweis_der_KfQK--Ergaenzende_Hinweise_Pruefung_kleiner_Praxen_Seite_1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B10" w:rsidRDefault="00253B10" w:rsidP="00253B10">
      <w:pPr>
        <w:pStyle w:val="Standardeinzug"/>
      </w:pPr>
      <w:r>
        <w:br w:type="page"/>
      </w:r>
    </w:p>
    <w:p w:rsidR="00253B10" w:rsidRDefault="00253B10" w:rsidP="009C33FF">
      <w:pPr>
        <w:spacing w:before="0"/>
        <w:contextualSpacing/>
        <w:rPr>
          <w:szCs w:val="32"/>
        </w:rPr>
      </w:pPr>
      <w:r>
        <w:rPr>
          <w:noProof/>
        </w:rPr>
        <w:lastRenderedPageBreak/>
        <w:drawing>
          <wp:inline distT="0" distB="0" distL="0" distR="0" wp14:anchorId="645BCC15" wp14:editId="30B1358B">
            <wp:extent cx="5760654" cy="8146414"/>
            <wp:effectExtent l="0" t="0" r="0" b="762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inweis_der_KfQK--Ergaenzende_Hinweise_Pruefung_kleiner_Praxen_Seite_1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B10" w:rsidRDefault="00253B10" w:rsidP="00253B10">
      <w:pPr>
        <w:pStyle w:val="Standardeinzug"/>
      </w:pPr>
      <w:r>
        <w:br w:type="page"/>
      </w:r>
    </w:p>
    <w:p w:rsidR="00253B10" w:rsidRDefault="00253B10" w:rsidP="009C33FF">
      <w:pPr>
        <w:spacing w:before="0"/>
        <w:contextualSpacing/>
        <w:rPr>
          <w:szCs w:val="32"/>
        </w:rPr>
      </w:pPr>
      <w:r>
        <w:rPr>
          <w:noProof/>
        </w:rPr>
        <w:lastRenderedPageBreak/>
        <w:drawing>
          <wp:inline distT="0" distB="0" distL="0" distR="0" wp14:anchorId="645BCC15" wp14:editId="30B1358B">
            <wp:extent cx="5760654" cy="8146414"/>
            <wp:effectExtent l="0" t="0" r="0" b="762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inweis_der_KfQK--Ergaenzende_Hinweise_Pruefung_kleiner_Praxen_Seite_1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B10" w:rsidRDefault="00253B10" w:rsidP="00253B10">
      <w:pPr>
        <w:pStyle w:val="Standardeinzug"/>
      </w:pPr>
      <w:r>
        <w:br w:type="page"/>
      </w:r>
    </w:p>
    <w:p w:rsidR="00B21EEF" w:rsidRDefault="00253B10" w:rsidP="009C33FF">
      <w:pPr>
        <w:spacing w:before="0"/>
        <w:contextualSpacing/>
        <w:rPr>
          <w:szCs w:val="32"/>
        </w:rPr>
      </w:pPr>
      <w:r>
        <w:rPr>
          <w:noProof/>
        </w:rPr>
        <w:lastRenderedPageBreak/>
        <w:drawing>
          <wp:inline distT="0" distB="0" distL="0" distR="0" wp14:anchorId="645BCC15" wp14:editId="30B1358B">
            <wp:extent cx="5760654" cy="8146414"/>
            <wp:effectExtent l="0" t="0" r="0" b="762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inweis_der_KfQK--Ergaenzende_Hinweise_Pruefung_kleiner_Praxen_Seite_17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EEF" w:rsidSect="0016336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139" w:rsidRDefault="00987139">
      <w:pPr>
        <w:spacing w:before="0"/>
      </w:pPr>
      <w:r>
        <w:separator/>
      </w:r>
    </w:p>
  </w:endnote>
  <w:endnote w:type="continuationSeparator" w:id="0">
    <w:p w:rsidR="00987139" w:rsidRDefault="009871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EBA" w:rsidRDefault="00DB7E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9C33FF" w:rsidTr="00B309DD">
      <w:trPr>
        <w:trHeight w:hRule="exact" w:val="1333"/>
      </w:trPr>
      <w:tc>
        <w:tcPr>
          <w:tcW w:w="2694" w:type="dxa"/>
          <w:vAlign w:val="bottom"/>
        </w:tcPr>
        <w:p w:rsidR="009C33FF" w:rsidRPr="005F3383" w:rsidRDefault="009C33FF" w:rsidP="009C33F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289872538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9C33FF" w:rsidRPr="005F3383" w:rsidRDefault="00D7791E" w:rsidP="009C33F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A</w:t>
          </w:r>
          <w:r w:rsidR="009C33FF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PfQK</w:t>
          </w:r>
          <w:proofErr w:type="spellEnd"/>
          <w:r w:rsidR="009C33FF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9C33FF" w:rsidRDefault="009C33FF" w:rsidP="009C33F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AFA52AE" wp14:editId="104296AF">
                <wp:extent cx="1447800" cy="395605"/>
                <wp:effectExtent l="0" t="0" r="0" b="4445"/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9C33FF" w:rsidRPr="0009625D" w:rsidRDefault="009C33FF" w:rsidP="009C33F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Rechtsvorschrift </w:t>
          </w:r>
          <w:r w:rsidR="00DB7EBA">
            <w:rPr>
              <w:rFonts w:eastAsiaTheme="minorHAnsi" w:cstheme="minorBidi"/>
              <w:b/>
              <w:color w:val="00B0F0"/>
              <w:sz w:val="20"/>
              <w:lang w:eastAsia="en-US"/>
            </w:rPr>
            <w:t>1</w:t>
          </w:r>
        </w:p>
      </w:tc>
    </w:tr>
  </w:tbl>
  <w:p w:rsidR="00567A77" w:rsidRPr="007C5B77" w:rsidRDefault="009C33FF" w:rsidP="007C5B77">
    <w:pPr>
      <w:pStyle w:val="Fuzeile"/>
      <w:spacing w:before="0"/>
      <w:rPr>
        <w:rFonts w:eastAsiaTheme="minorHAnsi"/>
        <w:sz w:val="8"/>
        <w:szCs w:val="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3D092E" wp14:editId="7695E3DA">
              <wp:simplePos x="0" y="0"/>
              <wp:positionH relativeFrom="column">
                <wp:posOffset>4044950</wp:posOffset>
              </wp:positionH>
              <wp:positionV relativeFrom="paragraph">
                <wp:posOffset>-1181735</wp:posOffset>
              </wp:positionV>
              <wp:extent cx="1809750" cy="30480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C33FF" w:rsidRPr="00F00F33" w:rsidRDefault="009C33FF" w:rsidP="009C33FF">
                          <w:pPr>
                            <w:spacing w:before="0"/>
                            <w:jc w:val="right"/>
                            <w:rPr>
                              <w:b/>
                              <w:sz w:val="20"/>
                            </w:rPr>
                          </w:pPr>
                          <w:r w:rsidRPr="00F00F33">
                            <w:rPr>
                              <w:b/>
                              <w:color w:val="FF0000"/>
                              <w:sz w:val="20"/>
                            </w:rPr>
                            <w:t>Quelle:</w:t>
                          </w:r>
                          <w:r w:rsidRPr="00F00F33">
                            <w:rPr>
                              <w:b/>
                              <w:sz w:val="20"/>
                            </w:rPr>
                            <w:t xml:space="preserve"> www.wpk.de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D092E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left:0;text-align:left;margin-left:318.5pt;margin-top:-93.05pt;width:14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" fillcolor="white [3201]" stroked="f" strokeweight=".5pt">
              <v:textbox>
                <w:txbxContent>
                  <w:p w:rsidR="009C33FF" w:rsidRPr="00F00F33" w:rsidRDefault="009C33FF" w:rsidP="009C33FF">
                    <w:pPr>
                      <w:spacing w:before="0"/>
                      <w:jc w:val="right"/>
                      <w:rPr>
                        <w:b/>
                        <w:sz w:val="20"/>
                      </w:rPr>
                    </w:pPr>
                    <w:r w:rsidRPr="00F00F33">
                      <w:rPr>
                        <w:b/>
                        <w:color w:val="FF0000"/>
                        <w:sz w:val="20"/>
                      </w:rPr>
                      <w:t>Quelle:</w:t>
                    </w:r>
                    <w:r w:rsidRPr="00F00F33">
                      <w:rPr>
                        <w:b/>
                        <w:sz w:val="20"/>
                      </w:rPr>
                      <w:t xml:space="preserve"> www.wpk.de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9C33FF" w:rsidTr="00B309DD">
      <w:trPr>
        <w:trHeight w:hRule="exact" w:val="1333"/>
      </w:trPr>
      <w:tc>
        <w:tcPr>
          <w:tcW w:w="2694" w:type="dxa"/>
          <w:vAlign w:val="bottom"/>
        </w:tcPr>
        <w:p w:rsidR="009C33FF" w:rsidRPr="005F3383" w:rsidRDefault="009C33FF" w:rsidP="009C33F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044278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9C33FF" w:rsidRPr="005F3383" w:rsidRDefault="00D7791E" w:rsidP="009C33F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A</w:t>
          </w:r>
          <w:r w:rsidR="009C33FF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PfQK</w:t>
          </w:r>
          <w:proofErr w:type="spellEnd"/>
          <w:r w:rsidR="009C33FF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9C33FF" w:rsidRDefault="009C33FF" w:rsidP="009C33F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C6855D4" wp14:editId="19B154EC">
                <wp:extent cx="1447800" cy="395605"/>
                <wp:effectExtent l="0" t="0" r="0" b="4445"/>
                <wp:docPr id="1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9C33FF" w:rsidRPr="0009625D" w:rsidRDefault="009C33FF" w:rsidP="009C33F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Rechtsvorschrift </w:t>
          </w:r>
          <w:r w:rsidR="00DB7EBA">
            <w:rPr>
              <w:rFonts w:eastAsiaTheme="minorHAnsi" w:cstheme="minorBidi"/>
              <w:b/>
              <w:color w:val="00B0F0"/>
              <w:sz w:val="20"/>
              <w:lang w:eastAsia="en-US"/>
            </w:rPr>
            <w:t>1</w:t>
          </w:r>
        </w:p>
      </w:tc>
    </w:tr>
  </w:tbl>
  <w:p w:rsidR="00567A77" w:rsidRPr="007C5B77" w:rsidRDefault="009C33FF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D092E" wp14:editId="7695E3DA">
              <wp:simplePos x="0" y="0"/>
              <wp:positionH relativeFrom="column">
                <wp:posOffset>3991994</wp:posOffset>
              </wp:positionH>
              <wp:positionV relativeFrom="paragraph">
                <wp:posOffset>-1185855</wp:posOffset>
              </wp:positionV>
              <wp:extent cx="1809750" cy="304800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C33FF" w:rsidRPr="00F00F33" w:rsidRDefault="009C33FF" w:rsidP="009C33FF">
                          <w:pPr>
                            <w:spacing w:before="0"/>
                            <w:jc w:val="right"/>
                            <w:rPr>
                              <w:b/>
                              <w:sz w:val="20"/>
                            </w:rPr>
                          </w:pPr>
                          <w:r w:rsidRPr="00F00F33">
                            <w:rPr>
                              <w:b/>
                              <w:color w:val="FF0000"/>
                              <w:sz w:val="20"/>
                            </w:rPr>
                            <w:t>Quelle:</w:t>
                          </w:r>
                          <w:r w:rsidRPr="00F00F33">
                            <w:rPr>
                              <w:b/>
                              <w:sz w:val="20"/>
                            </w:rPr>
                            <w:t xml:space="preserve"> www.wpk.de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D092E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314.35pt;margin-top:-93.35pt;width:14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" fillcolor="white [3201]" stroked="f" strokeweight=".5pt">
              <v:textbox>
                <w:txbxContent>
                  <w:p w:rsidR="009C33FF" w:rsidRPr="00F00F33" w:rsidRDefault="009C33FF" w:rsidP="009C33FF">
                    <w:pPr>
                      <w:spacing w:before="0"/>
                      <w:jc w:val="right"/>
                      <w:rPr>
                        <w:b/>
                        <w:sz w:val="20"/>
                      </w:rPr>
                    </w:pPr>
                    <w:r w:rsidRPr="00F00F33">
                      <w:rPr>
                        <w:b/>
                        <w:color w:val="FF0000"/>
                        <w:sz w:val="20"/>
                      </w:rPr>
                      <w:t>Quelle:</w:t>
                    </w:r>
                    <w:r w:rsidRPr="00F00F33">
                      <w:rPr>
                        <w:b/>
                        <w:sz w:val="20"/>
                      </w:rPr>
                      <w:t xml:space="preserve"> www.wpk.de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139" w:rsidRDefault="00987139" w:rsidP="00EE217B">
      <w:pPr>
        <w:pStyle w:val="Fuzeile"/>
      </w:pPr>
    </w:p>
    <w:p w:rsidR="00987139" w:rsidRPr="00EE217B" w:rsidRDefault="00987139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87139" w:rsidRDefault="00987139" w:rsidP="00711AB6">
      <w:pPr>
        <w:spacing w:before="0"/>
        <w:jc w:val="center"/>
      </w:pPr>
    </w:p>
    <w:p w:rsidR="00987139" w:rsidRPr="00711AB6" w:rsidRDefault="00987139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EBA" w:rsidRDefault="00DB7E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1"/>
  </w:num>
  <w:num w:numId="18">
    <w:abstractNumId w:val="19"/>
  </w:num>
  <w:num w:numId="19">
    <w:abstractNumId w:val="9"/>
  </w:num>
  <w:num w:numId="20">
    <w:abstractNumId w:val="1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39"/>
    <w:rsid w:val="00002230"/>
    <w:rsid w:val="00002EED"/>
    <w:rsid w:val="000030A9"/>
    <w:rsid w:val="0001477C"/>
    <w:rsid w:val="0002222B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625D"/>
    <w:rsid w:val="00097B2B"/>
    <w:rsid w:val="000B1337"/>
    <w:rsid w:val="000B4910"/>
    <w:rsid w:val="000E26F7"/>
    <w:rsid w:val="00111AC6"/>
    <w:rsid w:val="001205E2"/>
    <w:rsid w:val="00122086"/>
    <w:rsid w:val="00143536"/>
    <w:rsid w:val="00143F11"/>
    <w:rsid w:val="0014588B"/>
    <w:rsid w:val="00162F77"/>
    <w:rsid w:val="00163360"/>
    <w:rsid w:val="00165A53"/>
    <w:rsid w:val="00180880"/>
    <w:rsid w:val="00184E10"/>
    <w:rsid w:val="0018719D"/>
    <w:rsid w:val="0019585B"/>
    <w:rsid w:val="001A1B58"/>
    <w:rsid w:val="001B3F50"/>
    <w:rsid w:val="001B7E25"/>
    <w:rsid w:val="001C0D6B"/>
    <w:rsid w:val="001C1789"/>
    <w:rsid w:val="001C49BB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41C76"/>
    <w:rsid w:val="00253B10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B529F"/>
    <w:rsid w:val="002B7BA2"/>
    <w:rsid w:val="002D0908"/>
    <w:rsid w:val="002D7E2D"/>
    <w:rsid w:val="002F09D8"/>
    <w:rsid w:val="002F2A78"/>
    <w:rsid w:val="002F6B99"/>
    <w:rsid w:val="002F771F"/>
    <w:rsid w:val="00304799"/>
    <w:rsid w:val="0031086B"/>
    <w:rsid w:val="00340216"/>
    <w:rsid w:val="00342964"/>
    <w:rsid w:val="00352142"/>
    <w:rsid w:val="00360F3D"/>
    <w:rsid w:val="00364269"/>
    <w:rsid w:val="00376DCD"/>
    <w:rsid w:val="00382BCD"/>
    <w:rsid w:val="003932A1"/>
    <w:rsid w:val="003A6FEB"/>
    <w:rsid w:val="003B420D"/>
    <w:rsid w:val="003C57A5"/>
    <w:rsid w:val="003C699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E07BD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4B37"/>
    <w:rsid w:val="00692868"/>
    <w:rsid w:val="006C4228"/>
    <w:rsid w:val="006D45A1"/>
    <w:rsid w:val="006E24F6"/>
    <w:rsid w:val="006E7126"/>
    <w:rsid w:val="007026D1"/>
    <w:rsid w:val="00705106"/>
    <w:rsid w:val="00711AB6"/>
    <w:rsid w:val="00716DD5"/>
    <w:rsid w:val="00720E5C"/>
    <w:rsid w:val="00737BF1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193"/>
    <w:rsid w:val="007A3E0C"/>
    <w:rsid w:val="007B1945"/>
    <w:rsid w:val="007C5B77"/>
    <w:rsid w:val="007D3976"/>
    <w:rsid w:val="007E0249"/>
    <w:rsid w:val="007F3A7C"/>
    <w:rsid w:val="008000CB"/>
    <w:rsid w:val="00802ED4"/>
    <w:rsid w:val="00805892"/>
    <w:rsid w:val="0081072B"/>
    <w:rsid w:val="008248D3"/>
    <w:rsid w:val="00840C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C6D44"/>
    <w:rsid w:val="008D1A8E"/>
    <w:rsid w:val="008E0D82"/>
    <w:rsid w:val="008E0FC7"/>
    <w:rsid w:val="008F75E7"/>
    <w:rsid w:val="009062E6"/>
    <w:rsid w:val="009075A9"/>
    <w:rsid w:val="009212B4"/>
    <w:rsid w:val="009219D5"/>
    <w:rsid w:val="00940184"/>
    <w:rsid w:val="0095198B"/>
    <w:rsid w:val="00963275"/>
    <w:rsid w:val="00970211"/>
    <w:rsid w:val="009760D0"/>
    <w:rsid w:val="00987139"/>
    <w:rsid w:val="0099236A"/>
    <w:rsid w:val="00995EE2"/>
    <w:rsid w:val="009A6E64"/>
    <w:rsid w:val="009C2FF2"/>
    <w:rsid w:val="009C33FF"/>
    <w:rsid w:val="009C6EFB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B0EBF"/>
    <w:rsid w:val="00AB3372"/>
    <w:rsid w:val="00AC17EE"/>
    <w:rsid w:val="00AE290A"/>
    <w:rsid w:val="00AF1983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7EB9"/>
    <w:rsid w:val="00C24E59"/>
    <w:rsid w:val="00C30D7D"/>
    <w:rsid w:val="00C43D74"/>
    <w:rsid w:val="00C45CD7"/>
    <w:rsid w:val="00C470A2"/>
    <w:rsid w:val="00C61048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D13BD1"/>
    <w:rsid w:val="00D45365"/>
    <w:rsid w:val="00D61222"/>
    <w:rsid w:val="00D7791E"/>
    <w:rsid w:val="00D81926"/>
    <w:rsid w:val="00D95369"/>
    <w:rsid w:val="00DA6374"/>
    <w:rsid w:val="00DB3534"/>
    <w:rsid w:val="00DB3B77"/>
    <w:rsid w:val="00DB7EBA"/>
    <w:rsid w:val="00DC5CF9"/>
    <w:rsid w:val="00DD3447"/>
    <w:rsid w:val="00DD5810"/>
    <w:rsid w:val="00DE04D4"/>
    <w:rsid w:val="00DE10AB"/>
    <w:rsid w:val="00DE2B44"/>
    <w:rsid w:val="00DE5B92"/>
    <w:rsid w:val="00DE7A5F"/>
    <w:rsid w:val="00E016C0"/>
    <w:rsid w:val="00E106C4"/>
    <w:rsid w:val="00E211D2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86ACC"/>
    <w:rsid w:val="00EA2ACF"/>
    <w:rsid w:val="00EA74B3"/>
    <w:rsid w:val="00EC00F0"/>
    <w:rsid w:val="00EE217B"/>
    <w:rsid w:val="00EE6A9D"/>
    <w:rsid w:val="00EF2558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0A1872"/>
  <w15:docId w15:val="{1832609E-25EA-4448-B0A6-4DAFC61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220_Bearbeitung\AUD_220_2_Fertigstellung%20AUDfIT-Team\QS%20QK%202025\Vorlage%20Praxishilfe%20L&#214;SLE_NEU_202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09C38D9-B077-4850-8A18-F16F86C1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Praxishilfe LÖSLE_NEU_2025.dotx</Template>
  <TotalTime>0</TotalTime>
  <Pages>11</Pages>
  <Words>13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Hirth, Tina - LÖSLE</dc:creator>
  <cp:lastModifiedBy>Hirth, Tina - LÖSLE</cp:lastModifiedBy>
  <cp:revision>6</cp:revision>
  <cp:lastPrinted>2025-09-02T09:07:00Z</cp:lastPrinted>
  <dcterms:created xsi:type="dcterms:W3CDTF">2025-09-02T09:06:00Z</dcterms:created>
  <dcterms:modified xsi:type="dcterms:W3CDTF">2025-09-19T06:41:00Z</dcterms:modified>
</cp:coreProperties>
</file>