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543"/>
        <w:gridCol w:w="421"/>
      </w:tblGrid>
      <w:tr w:rsidR="00E106C4" w:rsidRPr="00DE5B92" w14:paraId="5EB0EDD3" w14:textId="77777777" w:rsidTr="00976307">
        <w:trPr>
          <w:cantSplit/>
          <w:trHeight w:val="618"/>
        </w:trPr>
        <w:tc>
          <w:tcPr>
            <w:tcW w:w="8543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528B7F58" w14:textId="72FE9CC2" w:rsidR="00E106C4" w:rsidRPr="00DE5B92" w:rsidRDefault="00976307" w:rsidP="00322459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322459">
              <w:rPr>
                <w:rFonts w:ascii="Century Gothic" w:hAnsi="Century Gothic"/>
                <w:color w:val="00B0F0"/>
                <w:sz w:val="28"/>
              </w:rPr>
              <w:t>Kommission für Qualitätskontrolle: Hinweis zur Durchführung und Dokumentation einer Qualitätskontrolle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4CA12FBB" w14:textId="77777777" w:rsidR="00E106C4" w:rsidRPr="00E106C4" w:rsidRDefault="00E106C4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</w:p>
        </w:tc>
      </w:tr>
    </w:tbl>
    <w:p w14:paraId="46915352" w14:textId="4A13CFF2" w:rsidR="00807B18" w:rsidRDefault="00807B18" w:rsidP="0097630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4384" behindDoc="0" locked="0" layoutInCell="1" allowOverlap="1" wp14:anchorId="6459947E" wp14:editId="471F93C0">
            <wp:simplePos x="0" y="0"/>
            <wp:positionH relativeFrom="column">
              <wp:posOffset>67310</wp:posOffset>
            </wp:positionH>
            <wp:positionV relativeFrom="paragraph">
              <wp:posOffset>36195</wp:posOffset>
            </wp:positionV>
            <wp:extent cx="5702300" cy="7954348"/>
            <wp:effectExtent l="0" t="0" r="0" b="889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V_11_Hinweis_der_KfQK--Durchfuehrung_Dokumentation_Qualitaetskontrolle_Seite_0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0" t="3519" r="9399" b="15681"/>
                    <a:stretch/>
                  </pic:blipFill>
                  <pic:spPr bwMode="auto">
                    <a:xfrm>
                      <a:off x="0" y="0"/>
                      <a:ext cx="5705641" cy="7959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0B023" w14:textId="7AA1F2B5" w:rsidR="00976307" w:rsidRDefault="00807B18" w:rsidP="00976307">
      <w:pPr>
        <w:spacing w:before="0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E90097" wp14:editId="7ADC34DE">
                <wp:simplePos x="0" y="0"/>
                <wp:positionH relativeFrom="column">
                  <wp:posOffset>2548573</wp:posOffset>
                </wp:positionH>
                <wp:positionV relativeFrom="paragraph">
                  <wp:posOffset>750570</wp:posOffset>
                </wp:positionV>
                <wp:extent cx="676275" cy="25717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CFE01" w14:textId="77777777" w:rsidR="00807B18" w:rsidRPr="00D23DCA" w:rsidRDefault="00807B18" w:rsidP="00807B18">
                            <w:pPr>
                              <w:spacing w:before="0"/>
                              <w:jc w:val="righ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D23DCA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9009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00.7pt;margin-top:59.1pt;width:53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" filled="f" stroked="f" strokeweight=".5pt">
                <v:textbox>
                  <w:txbxContent>
                    <w:p w14:paraId="4C5CFE01" w14:textId="77777777" w:rsidR="00807B18" w:rsidRPr="00D23DCA" w:rsidRDefault="00807B18" w:rsidP="00807B18">
                      <w:pPr>
                        <w:spacing w:before="0"/>
                        <w:jc w:val="right"/>
                        <w:rPr>
                          <w:b/>
                          <w:color w:val="FF0000"/>
                          <w:sz w:val="20"/>
                        </w:rPr>
                      </w:pPr>
                      <w:r w:rsidRPr="00D23DCA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</w:p>
                  </w:txbxContent>
                </v:textbox>
              </v:shape>
            </w:pict>
          </mc:Fallback>
        </mc:AlternateContent>
      </w:r>
      <w:r w:rsidR="0097630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2F342" wp14:editId="03AC91E5">
                <wp:simplePos x="0" y="0"/>
                <wp:positionH relativeFrom="column">
                  <wp:posOffset>2470785</wp:posOffset>
                </wp:positionH>
                <wp:positionV relativeFrom="paragraph">
                  <wp:posOffset>972185</wp:posOffset>
                </wp:positionV>
                <wp:extent cx="676275" cy="25717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83581" w14:textId="77777777" w:rsidR="00976307" w:rsidRPr="00D23DCA" w:rsidRDefault="00976307" w:rsidP="00976307">
                            <w:pPr>
                              <w:spacing w:before="0"/>
                              <w:jc w:val="righ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D23DCA">
                              <w:rPr>
                                <w:b/>
                                <w:color w:val="FF0000"/>
                                <w:sz w:val="20"/>
                              </w:rPr>
                              <w:t>Quelle: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2F342" id="Textfeld 1" o:spid="_x0000_s1027" type="#_x0000_t202" style="position:absolute;left:0;text-align:left;margin-left:194.55pt;margin-top:76.55pt;width:53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iCGAIAADI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" filled="f" stroked="f" strokeweight=".5pt">
                <v:textbox>
                  <w:txbxContent>
                    <w:p w14:paraId="4BC83581" w14:textId="77777777" w:rsidR="00976307" w:rsidRPr="00D23DCA" w:rsidRDefault="00976307" w:rsidP="00976307">
                      <w:pPr>
                        <w:spacing w:before="0"/>
                        <w:jc w:val="right"/>
                        <w:rPr>
                          <w:b/>
                          <w:color w:val="FF0000"/>
                          <w:sz w:val="20"/>
                        </w:rPr>
                      </w:pPr>
                      <w:r w:rsidRPr="00D23DCA">
                        <w:rPr>
                          <w:b/>
                          <w:color w:val="FF0000"/>
                          <w:sz w:val="20"/>
                        </w:rPr>
                        <w:t>Quelle:</w:t>
                      </w:r>
                    </w:p>
                  </w:txbxContent>
                </v:textbox>
              </v:shape>
            </w:pict>
          </mc:Fallback>
        </mc:AlternateContent>
      </w:r>
    </w:p>
    <w:p w14:paraId="1F8C0324" w14:textId="77777777" w:rsidR="005D0BDF" w:rsidRDefault="005D0BDF" w:rsidP="00976307">
      <w:pPr>
        <w:spacing w:before="0"/>
        <w:rPr>
          <w:noProof/>
          <w:sz w:val="20"/>
        </w:rPr>
      </w:pPr>
    </w:p>
    <w:p w14:paraId="4A78BB30" w14:textId="77777777" w:rsidR="005D0BDF" w:rsidRDefault="005D0BDF" w:rsidP="00976307">
      <w:pPr>
        <w:spacing w:before="0"/>
        <w:rPr>
          <w:noProof/>
          <w:sz w:val="20"/>
        </w:rPr>
      </w:pPr>
    </w:p>
    <w:p w14:paraId="0BAFFDE6" w14:textId="77777777" w:rsidR="005D0BDF" w:rsidRDefault="005D0BDF" w:rsidP="00976307">
      <w:pPr>
        <w:spacing w:before="0"/>
        <w:rPr>
          <w:noProof/>
          <w:sz w:val="20"/>
        </w:rPr>
      </w:pPr>
    </w:p>
    <w:p w14:paraId="59C2C5FE" w14:textId="77777777" w:rsidR="005D0BDF" w:rsidRDefault="005D0BDF" w:rsidP="00976307">
      <w:pPr>
        <w:spacing w:before="0"/>
        <w:rPr>
          <w:noProof/>
          <w:sz w:val="20"/>
        </w:rPr>
      </w:pPr>
    </w:p>
    <w:p w14:paraId="0A84B6BA" w14:textId="77777777" w:rsidR="009B5901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662208D" wp14:editId="72718734">
            <wp:extent cx="5995194" cy="2108200"/>
            <wp:effectExtent l="0" t="0" r="5715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V_11_Hinweis_der_KfQK--Durchfuehrung_Dokumentation_Qualitaetskontrolle_Seite_0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1" t="9801" r="8317" b="70900"/>
                    <a:stretch/>
                  </pic:blipFill>
                  <pic:spPr bwMode="auto">
                    <a:xfrm>
                      <a:off x="0" y="0"/>
                      <a:ext cx="5995194" cy="210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lastRenderedPageBreak/>
        <w:drawing>
          <wp:inline distT="0" distB="0" distL="0" distR="0" wp14:anchorId="530D2C3F" wp14:editId="6F5AF618">
            <wp:extent cx="5734050" cy="800100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V_11_Hinweis_der_KfQK--Durchfuehrung_Dokumentation_Qualitaetskontrolle_Seite_0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666" r="4321" b="6150"/>
                    <a:stretch/>
                  </pic:blipFill>
                  <pic:spPr bwMode="auto">
                    <a:xfrm>
                      <a:off x="0" y="0"/>
                      <a:ext cx="5738204" cy="8006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B6489" w14:textId="77777777" w:rsidR="00D42367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6220773" wp14:editId="1C49DBBE">
            <wp:extent cx="5797479" cy="82169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V_11_Hinweis_der_KfQK--Durchfuehrung_Dokumentation_Qualitaetskontrolle_Seite_04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2" t="9665" r="5203" b="6151"/>
                    <a:stretch/>
                  </pic:blipFill>
                  <pic:spPr bwMode="auto">
                    <a:xfrm>
                      <a:off x="0" y="0"/>
                      <a:ext cx="5802113" cy="8223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92B09" w14:textId="77777777" w:rsidR="008A2428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09A928C" wp14:editId="2EBFA8C2">
            <wp:extent cx="5818905" cy="8204200"/>
            <wp:effectExtent l="0" t="0" r="0" b="635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RV_11_Hinweis_der_KfQK--Durchfuehrung_Dokumentation_Qualitaetskontrolle_Seite_05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823" r="5203" b="5994"/>
                    <a:stretch/>
                  </pic:blipFill>
                  <pic:spPr bwMode="auto">
                    <a:xfrm>
                      <a:off x="0" y="0"/>
                      <a:ext cx="5825960" cy="8214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6E780" w14:textId="77777777" w:rsidR="003C4C3C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9D51DFD" wp14:editId="46344E04">
            <wp:extent cx="5774062" cy="8153400"/>
            <wp:effectExtent l="0" t="0" r="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RV_11_Hinweis_der_KfQK--Durchfuehrung_Dokumentation_Qualitaetskontrolle_Seite_06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134" r="5644" b="5994"/>
                    <a:stretch/>
                  </pic:blipFill>
                  <pic:spPr bwMode="auto">
                    <a:xfrm>
                      <a:off x="0" y="0"/>
                      <a:ext cx="5781436" cy="8163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50FD9F" w14:textId="77777777" w:rsidR="00C559C8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280AA84" wp14:editId="067270B8">
            <wp:extent cx="5741162" cy="7886700"/>
            <wp:effectExtent l="0" t="0" r="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RV_11_Hinweis_der_KfQK--Durchfuehrung_Dokumentation_Qualitaetskontrolle_Seite_07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10757" r="4541" b="6150"/>
                    <a:stretch/>
                  </pic:blipFill>
                  <pic:spPr bwMode="auto">
                    <a:xfrm>
                      <a:off x="0" y="0"/>
                      <a:ext cx="5746958" cy="7894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D5726" w14:textId="77777777" w:rsidR="005E1EEE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70344F9" wp14:editId="45B68754">
            <wp:extent cx="5742214" cy="8039100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V_11_Hinweis_der_KfQK--Durchfuehrung_Dokumentation_Qualitaetskontrolle_Seite_08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978" r="4542" b="5994"/>
                    <a:stretch/>
                  </pic:blipFill>
                  <pic:spPr bwMode="auto">
                    <a:xfrm>
                      <a:off x="0" y="0"/>
                      <a:ext cx="5758795" cy="8062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AFFBC" w14:textId="77777777" w:rsidR="00C51624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3D0AC9C" wp14:editId="5743CBEC">
            <wp:extent cx="5764389" cy="8191500"/>
            <wp:effectExtent l="0" t="0" r="8255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RV_11_Hinweis_der_KfQK--Durchfuehrung_Dokumentation_Qualitaetskontrolle_Seite_09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23" t="9823" r="5204" b="5994"/>
                    <a:stretch/>
                  </pic:blipFill>
                  <pic:spPr bwMode="auto">
                    <a:xfrm>
                      <a:off x="0" y="0"/>
                      <a:ext cx="5769749" cy="8199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03A87" w14:textId="77777777" w:rsidR="006F7C7A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BEBF7EB" wp14:editId="489CE2D3">
            <wp:extent cx="5714366" cy="7988300"/>
            <wp:effectExtent l="0" t="0" r="635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RV_11_Hinweis_der_KfQK--Durchfuehrung_Dokumentation_Qualitaetskontrolle_Seite_10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2" t="9822" r="4762" b="5838"/>
                    <a:stretch/>
                  </pic:blipFill>
                  <pic:spPr bwMode="auto">
                    <a:xfrm>
                      <a:off x="0" y="0"/>
                      <a:ext cx="5720092" cy="799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CFF8F" w14:textId="7EE4D426" w:rsidR="001C5E10" w:rsidRDefault="00976307" w:rsidP="00BF4A27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28F8BE6" wp14:editId="0D887FD6">
            <wp:extent cx="5814385" cy="8077200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V_11_Hinweis_der_KfQK--Durchfuehrung_Dokumentation_Qualitaetskontrolle_Seite_11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978" r="4321" b="5994"/>
                    <a:stretch/>
                  </pic:blipFill>
                  <pic:spPr bwMode="auto">
                    <a:xfrm>
                      <a:off x="0" y="0"/>
                      <a:ext cx="5819003" cy="8083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6037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319F31" wp14:editId="1ECB5B64">
                <wp:simplePos x="0" y="0"/>
                <wp:positionH relativeFrom="column">
                  <wp:posOffset>4869180</wp:posOffset>
                </wp:positionH>
                <wp:positionV relativeFrom="paragraph">
                  <wp:posOffset>6550660</wp:posOffset>
                </wp:positionV>
                <wp:extent cx="847725" cy="140462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BD6A" w14:textId="77777777" w:rsidR="00976307" w:rsidRDefault="00976307" w:rsidP="00976307">
                            <w:pPr>
                              <w:spacing w:before="0"/>
                            </w:pPr>
                            <w:r>
                              <w:t>zu Fall 2: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319F31" id="_x0000_s1028" type="#_x0000_t202" style="position:absolute;left:0;text-align:left;margin-left:383.4pt;margin-top:515.8pt;width:66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" filled="f" stroked="f">
                <v:textbox style="mso-fit-shape-to-text:t">
                  <w:txbxContent>
                    <w:p w14:paraId="30BABD6A" w14:textId="77777777" w:rsidR="00976307" w:rsidRDefault="00976307" w:rsidP="00976307">
                      <w:pPr>
                        <w:spacing w:before="0"/>
                      </w:pPr>
                      <w:r>
                        <w:t>zu Fall 2:</w:t>
                      </w:r>
                    </w:p>
                  </w:txbxContent>
                </v:textbox>
              </v:shape>
            </w:pict>
          </mc:Fallback>
        </mc:AlternateContent>
      </w:r>
    </w:p>
    <w:p w14:paraId="0B609C5E" w14:textId="77777777" w:rsidR="00EE55DB" w:rsidRDefault="00F06146" w:rsidP="00F06146">
      <w:pPr>
        <w:spacing w:before="0"/>
        <w:jc w:val="right"/>
        <w:rPr>
          <w:noProof/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545A05" wp14:editId="57F5A0AA">
                <wp:simplePos x="0" y="0"/>
                <wp:positionH relativeFrom="column">
                  <wp:posOffset>-200977</wp:posOffset>
                </wp:positionH>
                <wp:positionV relativeFrom="paragraph">
                  <wp:posOffset>5980747</wp:posOffset>
                </wp:positionV>
                <wp:extent cx="742950" cy="266700"/>
                <wp:effectExtent l="0" t="0" r="0" b="0"/>
                <wp:wrapNone/>
                <wp:docPr id="60" name="Textfeld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3F59A" w14:textId="77777777" w:rsidR="00976307" w:rsidRDefault="00976307" w:rsidP="00976307">
                            <w:pPr>
                              <w:spacing w:before="0"/>
                            </w:pPr>
                            <w:r>
                              <w:t>zu Fall 1: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545A05" id="Textfeld 60" o:spid="_x0000_s1029" type="#_x0000_t202" style="position:absolute;left:0;text-align:left;margin-left:-15.8pt;margin-top:470.9pt;width:58.5pt;height:2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" filled="f" stroked="f" strokeweight=".5pt">
                <v:textbox>
                  <w:txbxContent>
                    <w:p w14:paraId="14F3F59A" w14:textId="77777777" w:rsidR="00976307" w:rsidRDefault="00976307" w:rsidP="00976307">
                      <w:pPr>
                        <w:spacing w:before="0"/>
                      </w:pPr>
                      <w:r>
                        <w:t>zu Fall 1: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A61F8" wp14:editId="3FC2E467">
                <wp:simplePos x="0" y="0"/>
                <wp:positionH relativeFrom="column">
                  <wp:posOffset>-124777</wp:posOffset>
                </wp:positionH>
                <wp:positionV relativeFrom="paragraph">
                  <wp:posOffset>3075622</wp:posOffset>
                </wp:positionV>
                <wp:extent cx="666750" cy="381000"/>
                <wp:effectExtent l="0" t="0" r="0" b="0"/>
                <wp:wrapNone/>
                <wp:docPr id="57" name="Textfeld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C0537" w14:textId="77777777" w:rsidR="00976307" w:rsidRDefault="00976307" w:rsidP="00976307">
                            <w:pPr>
                              <w:jc w:val="right"/>
                            </w:pPr>
                            <w:r>
                              <w:t>Fall 2: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A61F8" id="Textfeld 57" o:spid="_x0000_s1030" type="#_x0000_t202" style="position:absolute;left:0;text-align:left;margin-left:-9.8pt;margin-top:242.15pt;width:52.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" filled="f" stroked="f" strokeweight=".5pt">
                <v:textbox>
                  <w:txbxContent>
                    <w:p w14:paraId="242C0537" w14:textId="77777777" w:rsidR="00976307" w:rsidRDefault="00976307" w:rsidP="00976307">
                      <w:pPr>
                        <w:jc w:val="right"/>
                      </w:pPr>
                      <w:r>
                        <w:t>Fall 2: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8BFA0" wp14:editId="69FAC60C">
                <wp:simplePos x="0" y="0"/>
                <wp:positionH relativeFrom="column">
                  <wp:posOffset>-220027</wp:posOffset>
                </wp:positionH>
                <wp:positionV relativeFrom="paragraph">
                  <wp:posOffset>903922</wp:posOffset>
                </wp:positionV>
                <wp:extent cx="762000" cy="352425"/>
                <wp:effectExtent l="0" t="0" r="0" b="0"/>
                <wp:wrapNone/>
                <wp:docPr id="53" name="Textfeld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129392" w14:textId="77777777" w:rsidR="00976307" w:rsidRDefault="00976307" w:rsidP="00976307">
                            <w:pPr>
                              <w:spacing w:before="0"/>
                              <w:jc w:val="right"/>
                            </w:pPr>
                            <w:r>
                              <w:t>Fall 1: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8BFA0" id="Textfeld 53" o:spid="_x0000_s1031" type="#_x0000_t202" style="position:absolute;left:0;text-align:left;margin-left:-17.3pt;margin-top:71.15pt;width:60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" filled="f" stroked="f" strokeweight=".5pt">
                <v:textbox>
                  <w:txbxContent>
                    <w:p w14:paraId="5C129392" w14:textId="77777777" w:rsidR="00976307" w:rsidRDefault="00976307" w:rsidP="00976307">
                      <w:pPr>
                        <w:spacing w:before="0"/>
                        <w:jc w:val="right"/>
                      </w:pPr>
                      <w:r>
                        <w:t>Fall 1:</w:t>
                      </w:r>
                    </w:p>
                  </w:txbxContent>
                </v:textbox>
              </v:shape>
            </w:pict>
          </mc:Fallback>
        </mc:AlternateContent>
      </w:r>
      <w:r w:rsidR="00976307">
        <w:rPr>
          <w:noProof/>
          <w:sz w:val="20"/>
        </w:rPr>
        <w:drawing>
          <wp:inline distT="0" distB="0" distL="0" distR="0" wp14:anchorId="646FEFB9" wp14:editId="7EC603B0">
            <wp:extent cx="5399106" cy="7442200"/>
            <wp:effectExtent l="0" t="0" r="0" b="635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RV_11_Hinweis_der_KfQK--Durchfuehrung_Dokumentation_Qualitaetskontrolle_Seite_12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t="9822" r="5423" b="7553"/>
                    <a:stretch/>
                  </pic:blipFill>
                  <pic:spPr bwMode="auto">
                    <a:xfrm>
                      <a:off x="0" y="0"/>
                      <a:ext cx="5407394" cy="7453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2B5C7" w14:textId="77777777" w:rsidR="0008501F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1E7AA05" wp14:editId="27CD01AD">
            <wp:extent cx="5720749" cy="7988300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RV_11_Hinweis_der_KfQK--Durchfuehrung_Dokumentation_Qualitaetskontrolle_Seite_13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9978" r="4982" b="5994"/>
                    <a:stretch/>
                  </pic:blipFill>
                  <pic:spPr bwMode="auto">
                    <a:xfrm>
                      <a:off x="0" y="0"/>
                      <a:ext cx="5727181" cy="7997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67C2E" w14:textId="77777777" w:rsidR="00EB4B17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FAEFF2A" wp14:editId="4D4694F3">
            <wp:extent cx="5733911" cy="7442200"/>
            <wp:effectExtent l="0" t="0" r="635" b="635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RV_11_Hinweis_der_KfQK--Durchfuehrung_Dokumentation_Qualitaetskontrolle_Seite_14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9978" r="4982" b="11918"/>
                    <a:stretch/>
                  </pic:blipFill>
                  <pic:spPr bwMode="auto">
                    <a:xfrm>
                      <a:off x="0" y="0"/>
                      <a:ext cx="5740123" cy="7450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0F8CF8" w14:textId="77777777" w:rsidR="00D96A32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93DFA83" wp14:editId="1827E345">
            <wp:extent cx="5765800" cy="8155769"/>
            <wp:effectExtent l="0" t="0" r="6350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RV_11_Hinweis_der_KfQK--Durchfuehrung_Dokumentation_Qualitaetskontrolle_Seite_15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666" r="4761" b="5214"/>
                    <a:stretch/>
                  </pic:blipFill>
                  <pic:spPr bwMode="auto">
                    <a:xfrm>
                      <a:off x="0" y="0"/>
                      <a:ext cx="5771781" cy="8164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927440" w14:textId="77777777" w:rsidR="004F2FD7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BCCE72A" wp14:editId="3E1A75D9">
            <wp:extent cx="5800846" cy="7086600"/>
            <wp:effectExtent l="0" t="0" r="9525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RV_11_Hinweis_der_KfQK--Durchfuehrung_Dokumentation_Qualitaetskontrolle_Seite_16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59" t="9198" r="5203" b="16907"/>
                    <a:stretch/>
                  </pic:blipFill>
                  <pic:spPr bwMode="auto">
                    <a:xfrm>
                      <a:off x="0" y="0"/>
                      <a:ext cx="5804927" cy="7091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30A2F" w14:textId="77777777" w:rsidR="004F2FD7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F59396F" wp14:editId="202ECA7A">
            <wp:extent cx="5750126" cy="8077200"/>
            <wp:effectExtent l="0" t="0" r="3175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RV_11_Hinweis_der_KfQK--Durchfuehrung_Dokumentation_Qualitaetskontrolle_Seite_17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978" r="5423" b="6150"/>
                    <a:stretch/>
                  </pic:blipFill>
                  <pic:spPr bwMode="auto">
                    <a:xfrm>
                      <a:off x="0" y="0"/>
                      <a:ext cx="5756394" cy="8086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EFB499" w14:textId="77777777" w:rsidR="004F2FD7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FFC51CE" wp14:editId="4B0BD673">
            <wp:extent cx="5758147" cy="8166100"/>
            <wp:effectExtent l="0" t="0" r="0" b="635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RV_11_Hinweis_der_KfQK--Durchfuehrung_Dokumentation_Qualitaetskontrolle_Seite_18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666" r="4762" b="5214"/>
                    <a:stretch/>
                  </pic:blipFill>
                  <pic:spPr bwMode="auto">
                    <a:xfrm>
                      <a:off x="0" y="0"/>
                      <a:ext cx="5766174" cy="8177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3B586" w14:textId="77777777" w:rsidR="003F29D1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ABA1598" wp14:editId="5F153129">
            <wp:extent cx="5814854" cy="7937500"/>
            <wp:effectExtent l="0" t="0" r="0" b="635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RV_11_Hinweis_der_KfQK--Durchfuehrung_Dokumentation_Qualitaetskontrolle_Seite_19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510" r="3880" b="7709"/>
                    <a:stretch/>
                  </pic:blipFill>
                  <pic:spPr bwMode="auto">
                    <a:xfrm>
                      <a:off x="0" y="0"/>
                      <a:ext cx="5820730" cy="7945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6AD6E" w14:textId="77777777" w:rsidR="009B674D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F786674" wp14:editId="41B886B9">
            <wp:extent cx="5731538" cy="7962900"/>
            <wp:effectExtent l="0" t="0" r="2540" b="0"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RV_11_Hinweis_der_KfQK--Durchfuehrung_Dokumentation_Qualitaetskontrolle_Seite_20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9" t="9355" r="3880" b="5526"/>
                    <a:stretch/>
                  </pic:blipFill>
                  <pic:spPr bwMode="auto">
                    <a:xfrm>
                      <a:off x="0" y="0"/>
                      <a:ext cx="5737906" cy="7971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ACE2D" w14:textId="77777777" w:rsidR="0085345A" w:rsidRDefault="0085345A" w:rsidP="00EE55DB">
      <w:pPr>
        <w:spacing w:before="0"/>
        <w:jc w:val="center"/>
        <w:rPr>
          <w:noProof/>
          <w:sz w:val="20"/>
        </w:rPr>
      </w:pPr>
    </w:p>
    <w:p w14:paraId="1040F035" w14:textId="77C9E889" w:rsidR="0033674D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EBB796F" wp14:editId="494D9E23">
            <wp:extent cx="5691505" cy="7949825"/>
            <wp:effectExtent l="0" t="0" r="4445" b="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RV_11_Hinweis_der_KfQK--Durchfuehrung_Dokumentation_Qualitaetskontrolle_Seite_2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1" t="9705" r="4101" b="5370"/>
                    <a:stretch/>
                  </pic:blipFill>
                  <pic:spPr bwMode="auto">
                    <a:xfrm>
                      <a:off x="0" y="0"/>
                      <a:ext cx="5696636" cy="7956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1AD21D" w14:textId="77777777" w:rsidR="009B6D2D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476386B" wp14:editId="49F4A43D">
            <wp:extent cx="5752164" cy="7988300"/>
            <wp:effectExtent l="0" t="0" r="1270" b="0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RV_11_Hinweis_der_KfQK--Durchfuehrung_Dokumentation_Qualitaetskontrolle_Seite_22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79" t="9198" r="4321" b="6150"/>
                    <a:stretch/>
                  </pic:blipFill>
                  <pic:spPr bwMode="auto">
                    <a:xfrm>
                      <a:off x="0" y="0"/>
                      <a:ext cx="5758795" cy="7997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611FB" w14:textId="77777777" w:rsidR="009B6D2D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8B92AB5" wp14:editId="2C9ACE9A">
            <wp:extent cx="5798470" cy="8229600"/>
            <wp:effectExtent l="0" t="0" r="0" b="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RV_11_Hinweis_der_KfQK--Durchfuehrung_Dokumentation_Qualitaetskontrolle_Seite_23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2" t="9666" r="4762" b="5370"/>
                    <a:stretch/>
                  </pic:blipFill>
                  <pic:spPr bwMode="auto">
                    <a:xfrm>
                      <a:off x="0" y="0"/>
                      <a:ext cx="5802228" cy="823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14DF56" w14:textId="77777777" w:rsidR="0042617F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0444B5E" wp14:editId="566CF25D">
            <wp:extent cx="5733009" cy="8128000"/>
            <wp:effectExtent l="0" t="0" r="1270" b="6350"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RV_11_Hinweis_der_KfQK--Durchfuehrung_Dokumentation_Qualitaetskontrolle_Seite_24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41" t="9510" r="5423" b="5838"/>
                    <a:stretch/>
                  </pic:blipFill>
                  <pic:spPr bwMode="auto">
                    <a:xfrm>
                      <a:off x="0" y="0"/>
                      <a:ext cx="5740196" cy="8138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A68B8" w14:textId="77777777" w:rsidR="0042617F" w:rsidRDefault="00976307" w:rsidP="00EE55DB">
      <w:pPr>
        <w:spacing w:before="0"/>
        <w:jc w:val="center"/>
        <w:rPr>
          <w:noProof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7CFC477" wp14:editId="33BF8C0F">
            <wp:extent cx="5763697" cy="6997700"/>
            <wp:effectExtent l="0" t="0" r="8890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V_11_Hinweis_der_KfQK--Durchfuehrung_Dokumentation_Qualitaetskontrolle_Seite_25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9822" r="5203" b="17686"/>
                    <a:stretch/>
                  </pic:blipFill>
                  <pic:spPr bwMode="auto">
                    <a:xfrm>
                      <a:off x="0" y="0"/>
                      <a:ext cx="5766510" cy="7001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20B8D" w14:textId="2ECCFD33" w:rsidR="00976307" w:rsidRPr="008C4F43" w:rsidRDefault="00976307" w:rsidP="00EE55DB">
      <w:pPr>
        <w:spacing w:before="0"/>
        <w:jc w:val="center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32110EF" wp14:editId="4F8EC8F0">
            <wp:extent cx="5765139" cy="8077200"/>
            <wp:effectExtent l="0" t="0" r="7620" b="0"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RV_11_Hinweis_der_KfQK--Durchfuehrung_Dokumentation_Qualitaetskontrolle_Seite_26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62" t="10290" r="4983" b="5838"/>
                    <a:stretch/>
                  </pic:blipFill>
                  <pic:spPr bwMode="auto">
                    <a:xfrm>
                      <a:off x="0" y="0"/>
                      <a:ext cx="5768714" cy="8082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1FC15" w14:textId="77777777" w:rsidR="00F3121A" w:rsidRDefault="00F3121A" w:rsidP="008A5560">
      <w:pPr>
        <w:spacing w:before="0"/>
        <w:rPr>
          <w:szCs w:val="32"/>
        </w:rPr>
      </w:pPr>
    </w:p>
    <w:sectPr w:rsidR="00F3121A" w:rsidSect="00163360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E3101" w14:textId="77777777" w:rsidR="00976307" w:rsidRDefault="00976307">
      <w:pPr>
        <w:spacing w:before="0"/>
      </w:pPr>
      <w:r>
        <w:separator/>
      </w:r>
    </w:p>
  </w:endnote>
  <w:endnote w:type="continuationSeparator" w:id="0">
    <w:p w14:paraId="0A4AE1AB" w14:textId="77777777" w:rsidR="00976307" w:rsidRDefault="009763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F9B42" w14:textId="77777777" w:rsidR="006673BB" w:rsidRDefault="006673B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091458" w14:paraId="448912E5" w14:textId="77777777" w:rsidTr="00B309DD">
      <w:trPr>
        <w:trHeight w:hRule="exact" w:val="1333"/>
      </w:trPr>
      <w:tc>
        <w:tcPr>
          <w:tcW w:w="2694" w:type="dxa"/>
          <w:vAlign w:val="bottom"/>
        </w:tcPr>
        <w:p w14:paraId="2FDAFACD" w14:textId="77777777" w:rsidR="00091458" w:rsidRPr="005F3383" w:rsidRDefault="00091458" w:rsidP="00091458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289872538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7ED45938" w14:textId="2DC1933B" w:rsidR="00091458" w:rsidRPr="005F3383" w:rsidRDefault="005E12C6" w:rsidP="00091458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proofErr w:type="spellStart"/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A</w:t>
          </w:r>
          <w:r w:rsidR="00091458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PfQK</w:t>
          </w:r>
          <w:proofErr w:type="spellEnd"/>
          <w:r w:rsidR="00091458" w:rsidRPr="005F3383"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 xml:space="preserve"> 202</w:t>
          </w:r>
          <w:r>
            <w:rPr>
              <w:rFonts w:eastAsiaTheme="minorHAnsi" w:cstheme="minorBidi"/>
              <w:b/>
              <w:color w:val="00B0F0"/>
              <w:sz w:val="18"/>
              <w:szCs w:val="18"/>
              <w:lang w:eastAsia="en-US"/>
            </w:rPr>
            <w:t>6</w:t>
          </w:r>
        </w:p>
      </w:tc>
      <w:tc>
        <w:tcPr>
          <w:tcW w:w="4143" w:type="dxa"/>
          <w:vAlign w:val="bottom"/>
        </w:tcPr>
        <w:p w14:paraId="336FB5E0" w14:textId="77777777" w:rsidR="00091458" w:rsidRDefault="00091458" w:rsidP="0009145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45AC57C" wp14:editId="7956DD6A">
                <wp:extent cx="1447800" cy="395605"/>
                <wp:effectExtent l="0" t="0" r="0" b="4445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5FA12804" w14:textId="77777777" w:rsidR="00091458" w:rsidRPr="0009625D" w:rsidRDefault="00091458" w:rsidP="0009145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Rechtsvorschrift </w:t>
          </w:r>
          <w:r w:rsidR="00A16254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59A6B52E" w14:textId="77777777" w:rsidR="00567A77" w:rsidRPr="007C5B77" w:rsidRDefault="00567A77" w:rsidP="007C5B77">
    <w:pPr>
      <w:pStyle w:val="Fuzeile"/>
      <w:spacing w:before="0"/>
      <w:rPr>
        <w:rFonts w:eastAsiaTheme="minorHAnsi"/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2694"/>
      <w:gridCol w:w="4143"/>
      <w:gridCol w:w="2235"/>
    </w:tblGrid>
    <w:tr w:rsidR="007C5B77" w14:paraId="60220D5D" w14:textId="77777777" w:rsidTr="006407A6">
      <w:trPr>
        <w:trHeight w:hRule="exact" w:val="1333"/>
      </w:trPr>
      <w:tc>
        <w:tcPr>
          <w:tcW w:w="2694" w:type="dxa"/>
          <w:vAlign w:val="bottom"/>
        </w:tcPr>
        <w:p w14:paraId="5688E0D6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C265D43" w14:textId="5EA7C7F9" w:rsidR="007C5B77" w:rsidRPr="006673BB" w:rsidRDefault="003B2E7F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6673BB">
            <w:rPr>
              <w:rFonts w:eastAsiaTheme="minorHAnsi" w:cstheme="minorBidi"/>
              <w:b/>
              <w:color w:val="00B0F0"/>
              <w:sz w:val="20"/>
              <w:lang w:eastAsia="en-US"/>
            </w:rPr>
            <w:t>A</w:t>
          </w:r>
          <w:r w:rsidR="00976307" w:rsidRPr="006673BB">
            <w:rPr>
              <w:rFonts w:eastAsiaTheme="minorHAnsi" w:cstheme="minorBidi"/>
              <w:b/>
              <w:color w:val="00B0F0"/>
              <w:sz w:val="20"/>
              <w:lang w:eastAsia="en-US"/>
            </w:rPr>
            <w:t>PfQK</w:t>
          </w:r>
          <w:proofErr w:type="spellEnd"/>
          <w:r w:rsidR="007C5B77" w:rsidRPr="006673BB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5E12C6" w:rsidRPr="006673BB">
            <w:rPr>
              <w:rFonts w:eastAsiaTheme="minorHAnsi" w:cstheme="minorBidi"/>
              <w:b/>
              <w:color w:val="00B0F0"/>
              <w:sz w:val="20"/>
              <w:lang w:eastAsia="en-US"/>
            </w:rPr>
            <w:t>2026</w:t>
          </w:r>
        </w:p>
      </w:tc>
      <w:tc>
        <w:tcPr>
          <w:tcW w:w="4143" w:type="dxa"/>
          <w:vAlign w:val="bottom"/>
        </w:tcPr>
        <w:p w14:paraId="46D4C648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147934A1" wp14:editId="08E4C78E">
                <wp:extent cx="1447800" cy="395605"/>
                <wp:effectExtent l="0" t="0" r="0" b="4445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35" w:type="dxa"/>
          <w:vAlign w:val="bottom"/>
        </w:tcPr>
        <w:p w14:paraId="6BC7840E" w14:textId="77777777" w:rsidR="007C5B77" w:rsidRPr="0009625D" w:rsidRDefault="0097630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Rechtsvorschrift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A16254">
            <w:rPr>
              <w:rFonts w:eastAsiaTheme="minorHAnsi" w:cstheme="minorBidi"/>
              <w:b/>
              <w:color w:val="00B0F0"/>
              <w:sz w:val="20"/>
              <w:lang w:eastAsia="en-US"/>
            </w:rPr>
            <w:t>3/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1567816E" w14:textId="77777777" w:rsidR="00567A77" w:rsidRPr="007C5B77" w:rsidRDefault="00567A77" w:rsidP="00163360">
    <w:pPr>
      <w:tabs>
        <w:tab w:val="center" w:pos="4536"/>
        <w:tab w:val="right" w:pos="9072"/>
        <w:tab w:val="left" w:pos="9781"/>
      </w:tabs>
      <w:spacing w:before="0"/>
      <w:rPr>
        <w:rFonts w:eastAsiaTheme="minorHAnsi"/>
        <w:sz w:val="8"/>
        <w:szCs w:val="8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F7846" w14:textId="77777777" w:rsidR="00976307" w:rsidRDefault="00976307" w:rsidP="00EE217B">
      <w:pPr>
        <w:pStyle w:val="Fuzeile"/>
      </w:pPr>
    </w:p>
    <w:p w14:paraId="1345E648" w14:textId="77777777" w:rsidR="00976307" w:rsidRPr="00EE217B" w:rsidRDefault="00976307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5DCB82C" w14:textId="77777777" w:rsidR="00976307" w:rsidRDefault="00976307" w:rsidP="00711AB6">
      <w:pPr>
        <w:spacing w:before="0"/>
        <w:jc w:val="center"/>
      </w:pPr>
    </w:p>
    <w:p w14:paraId="3F9237B1" w14:textId="77777777" w:rsidR="00976307" w:rsidRPr="00711AB6" w:rsidRDefault="00976307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1B762" w14:textId="77777777" w:rsidR="006673BB" w:rsidRDefault="006673B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BE857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63AD4B36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0A2B4F41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6BEF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820777534">
    <w:abstractNumId w:val="20"/>
  </w:num>
  <w:num w:numId="2" w16cid:durableId="460852257">
    <w:abstractNumId w:val="6"/>
  </w:num>
  <w:num w:numId="3" w16cid:durableId="1387872200">
    <w:abstractNumId w:val="5"/>
  </w:num>
  <w:num w:numId="4" w16cid:durableId="774134526">
    <w:abstractNumId w:val="4"/>
  </w:num>
  <w:num w:numId="5" w16cid:durableId="830560349">
    <w:abstractNumId w:val="7"/>
  </w:num>
  <w:num w:numId="6" w16cid:durableId="1482768945">
    <w:abstractNumId w:val="3"/>
  </w:num>
  <w:num w:numId="7" w16cid:durableId="766195173">
    <w:abstractNumId w:val="2"/>
  </w:num>
  <w:num w:numId="8" w16cid:durableId="970593980">
    <w:abstractNumId w:val="1"/>
  </w:num>
  <w:num w:numId="9" w16cid:durableId="1788887949">
    <w:abstractNumId w:val="0"/>
  </w:num>
  <w:num w:numId="10" w16cid:durableId="649477874">
    <w:abstractNumId w:val="8"/>
  </w:num>
  <w:num w:numId="11" w16cid:durableId="1253582555">
    <w:abstractNumId w:val="18"/>
  </w:num>
  <w:num w:numId="12" w16cid:durableId="1758015060">
    <w:abstractNumId w:val="10"/>
  </w:num>
  <w:num w:numId="13" w16cid:durableId="439229539">
    <w:abstractNumId w:val="12"/>
  </w:num>
  <w:num w:numId="14" w16cid:durableId="1064720297">
    <w:abstractNumId w:val="17"/>
  </w:num>
  <w:num w:numId="15" w16cid:durableId="151525153">
    <w:abstractNumId w:val="14"/>
  </w:num>
  <w:num w:numId="16" w16cid:durableId="393086828">
    <w:abstractNumId w:val="13"/>
  </w:num>
  <w:num w:numId="17" w16cid:durableId="1266815261">
    <w:abstractNumId w:val="11"/>
  </w:num>
  <w:num w:numId="18" w16cid:durableId="1884437558">
    <w:abstractNumId w:val="19"/>
  </w:num>
  <w:num w:numId="19" w16cid:durableId="1103304356">
    <w:abstractNumId w:val="9"/>
  </w:num>
  <w:num w:numId="20" w16cid:durableId="96021422">
    <w:abstractNumId w:val="16"/>
  </w:num>
  <w:num w:numId="21" w16cid:durableId="1506549069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07"/>
    <w:rsid w:val="00002230"/>
    <w:rsid w:val="00002EED"/>
    <w:rsid w:val="000030A9"/>
    <w:rsid w:val="0001477C"/>
    <w:rsid w:val="0002222B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501F"/>
    <w:rsid w:val="00086B8A"/>
    <w:rsid w:val="00091458"/>
    <w:rsid w:val="0009344D"/>
    <w:rsid w:val="0009625D"/>
    <w:rsid w:val="00097B2B"/>
    <w:rsid w:val="000B1337"/>
    <w:rsid w:val="000B4910"/>
    <w:rsid w:val="000E26F7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4E10"/>
    <w:rsid w:val="0018719D"/>
    <w:rsid w:val="0019585B"/>
    <w:rsid w:val="001A1B58"/>
    <w:rsid w:val="001B2717"/>
    <w:rsid w:val="001B3F50"/>
    <w:rsid w:val="001B7E25"/>
    <w:rsid w:val="001C0D6B"/>
    <w:rsid w:val="001C1789"/>
    <w:rsid w:val="001C420C"/>
    <w:rsid w:val="001C49BB"/>
    <w:rsid w:val="001C5E10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7647"/>
    <w:rsid w:val="002717FB"/>
    <w:rsid w:val="00283F41"/>
    <w:rsid w:val="00284FA6"/>
    <w:rsid w:val="00285560"/>
    <w:rsid w:val="00285C0D"/>
    <w:rsid w:val="00290924"/>
    <w:rsid w:val="0029592F"/>
    <w:rsid w:val="002A064F"/>
    <w:rsid w:val="002A3108"/>
    <w:rsid w:val="002B17CE"/>
    <w:rsid w:val="002B298F"/>
    <w:rsid w:val="002B37AC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22459"/>
    <w:rsid w:val="0033674D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2E7F"/>
    <w:rsid w:val="003B417A"/>
    <w:rsid w:val="003B420D"/>
    <w:rsid w:val="003C4C3C"/>
    <w:rsid w:val="003C57A5"/>
    <w:rsid w:val="003C699D"/>
    <w:rsid w:val="003E348F"/>
    <w:rsid w:val="003E5835"/>
    <w:rsid w:val="003F1B18"/>
    <w:rsid w:val="003F29D1"/>
    <w:rsid w:val="004076E9"/>
    <w:rsid w:val="0041402E"/>
    <w:rsid w:val="00416098"/>
    <w:rsid w:val="004248A0"/>
    <w:rsid w:val="0042617F"/>
    <w:rsid w:val="00433509"/>
    <w:rsid w:val="00440D21"/>
    <w:rsid w:val="0044561D"/>
    <w:rsid w:val="00445BB8"/>
    <w:rsid w:val="0044742E"/>
    <w:rsid w:val="00454705"/>
    <w:rsid w:val="00456B0B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0FD6"/>
    <w:rsid w:val="004E699D"/>
    <w:rsid w:val="004F1C26"/>
    <w:rsid w:val="004F1E92"/>
    <w:rsid w:val="004F2FD7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B2A5B"/>
    <w:rsid w:val="005B4841"/>
    <w:rsid w:val="005B57D7"/>
    <w:rsid w:val="005B7F7F"/>
    <w:rsid w:val="005C1C85"/>
    <w:rsid w:val="005C3B25"/>
    <w:rsid w:val="005C5708"/>
    <w:rsid w:val="005D0BDF"/>
    <w:rsid w:val="005D1825"/>
    <w:rsid w:val="005D26BD"/>
    <w:rsid w:val="005D2A74"/>
    <w:rsid w:val="005E07BD"/>
    <w:rsid w:val="005E12C6"/>
    <w:rsid w:val="005E1EEE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3BB"/>
    <w:rsid w:val="0066763B"/>
    <w:rsid w:val="00672D01"/>
    <w:rsid w:val="00684B37"/>
    <w:rsid w:val="00692868"/>
    <w:rsid w:val="006C4228"/>
    <w:rsid w:val="006D45A1"/>
    <w:rsid w:val="006E24F6"/>
    <w:rsid w:val="006E7126"/>
    <w:rsid w:val="006F7C7A"/>
    <w:rsid w:val="007026D1"/>
    <w:rsid w:val="00705106"/>
    <w:rsid w:val="00711AB6"/>
    <w:rsid w:val="00715605"/>
    <w:rsid w:val="00716DD5"/>
    <w:rsid w:val="00720E5C"/>
    <w:rsid w:val="00737BF1"/>
    <w:rsid w:val="00742EA1"/>
    <w:rsid w:val="00744772"/>
    <w:rsid w:val="007506E6"/>
    <w:rsid w:val="00756EA8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07B18"/>
    <w:rsid w:val="0081072B"/>
    <w:rsid w:val="00814AF1"/>
    <w:rsid w:val="008248D3"/>
    <w:rsid w:val="00840C2B"/>
    <w:rsid w:val="008471C9"/>
    <w:rsid w:val="0085345A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49BA"/>
    <w:rsid w:val="008976BA"/>
    <w:rsid w:val="008A2428"/>
    <w:rsid w:val="008A5560"/>
    <w:rsid w:val="008C44B0"/>
    <w:rsid w:val="008C6D44"/>
    <w:rsid w:val="008D1A8E"/>
    <w:rsid w:val="008E0D82"/>
    <w:rsid w:val="008E0FC7"/>
    <w:rsid w:val="008F75E7"/>
    <w:rsid w:val="009062E6"/>
    <w:rsid w:val="009075A9"/>
    <w:rsid w:val="009212B4"/>
    <w:rsid w:val="009219D5"/>
    <w:rsid w:val="00940184"/>
    <w:rsid w:val="0095198B"/>
    <w:rsid w:val="00963275"/>
    <w:rsid w:val="00970211"/>
    <w:rsid w:val="009760D0"/>
    <w:rsid w:val="00976307"/>
    <w:rsid w:val="0099236A"/>
    <w:rsid w:val="00995EE2"/>
    <w:rsid w:val="009A6E64"/>
    <w:rsid w:val="009B5901"/>
    <w:rsid w:val="009B674D"/>
    <w:rsid w:val="009B6D2D"/>
    <w:rsid w:val="009C2FF2"/>
    <w:rsid w:val="009C6EFB"/>
    <w:rsid w:val="009D429E"/>
    <w:rsid w:val="009E1FB1"/>
    <w:rsid w:val="009E4C28"/>
    <w:rsid w:val="009F101A"/>
    <w:rsid w:val="009F6E01"/>
    <w:rsid w:val="00A06317"/>
    <w:rsid w:val="00A075E6"/>
    <w:rsid w:val="00A15352"/>
    <w:rsid w:val="00A16254"/>
    <w:rsid w:val="00A237ED"/>
    <w:rsid w:val="00A31197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C263C"/>
    <w:rsid w:val="00AE290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73242"/>
    <w:rsid w:val="00B77530"/>
    <w:rsid w:val="00BA02EC"/>
    <w:rsid w:val="00BA1533"/>
    <w:rsid w:val="00BA1564"/>
    <w:rsid w:val="00BA7590"/>
    <w:rsid w:val="00BC6A51"/>
    <w:rsid w:val="00BD2864"/>
    <w:rsid w:val="00BD37FF"/>
    <w:rsid w:val="00BD62C0"/>
    <w:rsid w:val="00BD7776"/>
    <w:rsid w:val="00BE368B"/>
    <w:rsid w:val="00BF0354"/>
    <w:rsid w:val="00BF2B89"/>
    <w:rsid w:val="00BF4A27"/>
    <w:rsid w:val="00BF7EB9"/>
    <w:rsid w:val="00C24E59"/>
    <w:rsid w:val="00C30D7D"/>
    <w:rsid w:val="00C43D74"/>
    <w:rsid w:val="00C45CD7"/>
    <w:rsid w:val="00C470A2"/>
    <w:rsid w:val="00C51624"/>
    <w:rsid w:val="00C559C8"/>
    <w:rsid w:val="00C61048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D1A9A"/>
    <w:rsid w:val="00CD4117"/>
    <w:rsid w:val="00CE73C2"/>
    <w:rsid w:val="00D13BD1"/>
    <w:rsid w:val="00D42367"/>
    <w:rsid w:val="00D45365"/>
    <w:rsid w:val="00D61222"/>
    <w:rsid w:val="00D81926"/>
    <w:rsid w:val="00D96A32"/>
    <w:rsid w:val="00DA6374"/>
    <w:rsid w:val="00DB3534"/>
    <w:rsid w:val="00DB3B77"/>
    <w:rsid w:val="00DB5B65"/>
    <w:rsid w:val="00DC5CF9"/>
    <w:rsid w:val="00DD3447"/>
    <w:rsid w:val="00DD5810"/>
    <w:rsid w:val="00DE04D4"/>
    <w:rsid w:val="00DE10AB"/>
    <w:rsid w:val="00DE2B44"/>
    <w:rsid w:val="00DE5B92"/>
    <w:rsid w:val="00DE7A5F"/>
    <w:rsid w:val="00E016C0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72E48"/>
    <w:rsid w:val="00E77518"/>
    <w:rsid w:val="00E86ACC"/>
    <w:rsid w:val="00EA2ACF"/>
    <w:rsid w:val="00EA74B3"/>
    <w:rsid w:val="00EB4B17"/>
    <w:rsid w:val="00EC00F0"/>
    <w:rsid w:val="00EE217B"/>
    <w:rsid w:val="00EE55DB"/>
    <w:rsid w:val="00EE6A9D"/>
    <w:rsid w:val="00EF2558"/>
    <w:rsid w:val="00F029CC"/>
    <w:rsid w:val="00F02A61"/>
    <w:rsid w:val="00F06146"/>
    <w:rsid w:val="00F2421E"/>
    <w:rsid w:val="00F3121A"/>
    <w:rsid w:val="00F35247"/>
    <w:rsid w:val="00F43427"/>
    <w:rsid w:val="00F508B7"/>
    <w:rsid w:val="00F51F9C"/>
    <w:rsid w:val="00F579A0"/>
    <w:rsid w:val="00F607DD"/>
    <w:rsid w:val="00F617A9"/>
    <w:rsid w:val="00F672A4"/>
    <w:rsid w:val="00F67FF5"/>
    <w:rsid w:val="00F87375"/>
    <w:rsid w:val="00F920AB"/>
    <w:rsid w:val="00F973FA"/>
    <w:rsid w:val="00FA1E51"/>
    <w:rsid w:val="00FB19BE"/>
    <w:rsid w:val="00FB74D4"/>
    <w:rsid w:val="00FD0600"/>
    <w:rsid w:val="00FD6CCC"/>
    <w:rsid w:val="00FE65A7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3C591E78"/>
  <w15:docId w15:val="{2F4DC562-0F14-4DE1-A132-4042DF60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header" Target="header2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9A417C48-08B7-4385-B0AA-47FA7BFDD1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10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Hirth, Tina - LÖSLE</dc:creator>
  <cp:lastModifiedBy>Ufkes, Christina - LÖSLE</cp:lastModifiedBy>
  <cp:revision>37</cp:revision>
  <cp:lastPrinted>2026-07-23T07:19:00Z</cp:lastPrinted>
  <dcterms:created xsi:type="dcterms:W3CDTF">2025-09-02T07:27:00Z</dcterms:created>
  <dcterms:modified xsi:type="dcterms:W3CDTF">2026-09-17T08:17:00Z</dcterms:modified>
</cp:coreProperties>
</file>