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D0E8E" w14:textId="77777777" w:rsidR="006F3558" w:rsidRPr="00174EBA" w:rsidRDefault="006F3558" w:rsidP="006F3558">
      <w:pPr>
        <w:rPr>
          <w:sz w:val="14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47"/>
        <w:gridCol w:w="425"/>
      </w:tblGrid>
      <w:tr w:rsidR="004324E5" w:rsidRPr="004324E5" w14:paraId="6903A1B5" w14:textId="77777777" w:rsidTr="00E36BFE">
        <w:trPr>
          <w:cantSplit/>
          <w:trHeight w:val="692"/>
        </w:trPr>
        <w:tc>
          <w:tcPr>
            <w:tcW w:w="8647" w:type="dxa"/>
            <w:shd w:val="clear" w:color="auto" w:fill="CCECFF"/>
            <w:vAlign w:val="center"/>
          </w:tcPr>
          <w:p w14:paraId="44A43D6B" w14:textId="26140FF0" w:rsidR="004324E5" w:rsidRPr="008838FA" w:rsidRDefault="00094C7A" w:rsidP="008348B3">
            <w:pPr>
              <w:rPr>
                <w:b/>
                <w:color w:val="00B0F0"/>
                <w:sz w:val="28"/>
              </w:rPr>
            </w:pPr>
            <w:r>
              <w:rPr>
                <w:b/>
                <w:color w:val="00B0F0"/>
                <w:sz w:val="28"/>
                <w:szCs w:val="18"/>
              </w:rPr>
              <w:t>GwG-Risikoanalyse: Jahres-Update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6BD517EC" w14:textId="0B0344D6" w:rsidR="004324E5" w:rsidRPr="007C3E95" w:rsidRDefault="004324E5" w:rsidP="004324E5">
            <w:pPr>
              <w:ind w:left="113" w:right="113"/>
              <w:jc w:val="center"/>
            </w:pPr>
          </w:p>
        </w:tc>
      </w:tr>
    </w:tbl>
    <w:p w14:paraId="4B5F8906" w14:textId="77777777" w:rsidR="00F26FAB" w:rsidRPr="008838FA" w:rsidRDefault="00F26FAB" w:rsidP="007F1564"/>
    <w:p w14:paraId="2B189714" w14:textId="77777777" w:rsidR="008838FA" w:rsidRPr="008838FA" w:rsidRDefault="008838FA" w:rsidP="007F1564"/>
    <w:p w14:paraId="6968A352" w14:textId="77777777" w:rsidR="007F1564" w:rsidRPr="008838FA" w:rsidRDefault="00094C7A" w:rsidP="007F1564">
      <w:pPr>
        <w:rPr>
          <w:b/>
        </w:rPr>
      </w:pPr>
      <w:r>
        <w:rPr>
          <w:b/>
        </w:rPr>
        <w:t>PRAXISBESCHREIBUNG</w:t>
      </w:r>
      <w:r w:rsidR="00375F6B">
        <w:rPr>
          <w:b/>
        </w:rPr>
        <w:t xml:space="preserve"> – </w:t>
      </w:r>
      <w:r w:rsidR="00E26F43">
        <w:rPr>
          <w:b/>
        </w:rPr>
        <w:t>Umschreibung</w:t>
      </w:r>
      <w:r w:rsidR="00375F6B">
        <w:rPr>
          <w:b/>
        </w:rPr>
        <w:t xml:space="preserve"> der WP-Praxis</w:t>
      </w:r>
      <w:r w:rsidR="00E26F43">
        <w:rPr>
          <w:b/>
        </w:rPr>
        <w:t xml:space="preserve"> (Eckdaten)</w:t>
      </w:r>
      <w:r w:rsidR="00375F6B">
        <w:rPr>
          <w:b/>
        </w:rPr>
        <w:t>:</w:t>
      </w:r>
    </w:p>
    <w:p w14:paraId="6E4E5E72" w14:textId="77777777" w:rsidR="007F1564" w:rsidRDefault="007F1564" w:rsidP="007F1564"/>
    <w:p w14:paraId="4F8A3D90" w14:textId="77777777" w:rsidR="00094C7A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WP in eigener Kanzlei</w:t>
      </w:r>
    </w:p>
    <w:p w14:paraId="0568AAC9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Eine Mitarbeiterin, eine Aushilfskraft</w:t>
      </w:r>
    </w:p>
    <w:p w14:paraId="1B6CA2F6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Mandate: rund 50</w:t>
      </w:r>
    </w:p>
    <w:p w14:paraId="31B464DA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Tätigkeitsgebiet: ausschließlich regional</w:t>
      </w:r>
    </w:p>
    <w:p w14:paraId="708DBC7C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120"/>
        <w:contextualSpacing w:val="0"/>
      </w:pPr>
      <w:r>
        <w:t>Aufträge</w:t>
      </w:r>
    </w:p>
    <w:p w14:paraId="0884D138" w14:textId="77777777" w:rsidR="00846EA6" w:rsidRDefault="00846EA6" w:rsidP="00846EA6">
      <w:pPr>
        <w:pStyle w:val="Listenabsatz"/>
        <w:numPr>
          <w:ilvl w:val="0"/>
          <w:numId w:val="42"/>
        </w:numPr>
        <w:spacing w:before="120" w:after="120"/>
        <w:ind w:hanging="357"/>
        <w:contextualSpacing w:val="0"/>
      </w:pPr>
      <w:r>
        <w:t>JAP, gesetzlich: 2</w:t>
      </w:r>
    </w:p>
    <w:p w14:paraId="6A5B01AC" w14:textId="77777777" w:rsidR="00846EA6" w:rsidRDefault="00846EA6" w:rsidP="00846EA6">
      <w:pPr>
        <w:pStyle w:val="Listenabsatz"/>
        <w:numPr>
          <w:ilvl w:val="0"/>
          <w:numId w:val="42"/>
        </w:numPr>
        <w:spacing w:before="120" w:after="120"/>
        <w:ind w:hanging="357"/>
        <w:contextualSpacing w:val="0"/>
      </w:pPr>
      <w:r>
        <w:t>JAP, freiwillig: 1</w:t>
      </w:r>
    </w:p>
    <w:p w14:paraId="405C0365" w14:textId="77777777" w:rsidR="00846EA6" w:rsidRDefault="00846EA6" w:rsidP="00846EA6">
      <w:pPr>
        <w:pStyle w:val="Listenabsatz"/>
        <w:numPr>
          <w:ilvl w:val="0"/>
          <w:numId w:val="42"/>
        </w:numPr>
        <w:spacing w:before="120" w:after="120"/>
        <w:ind w:hanging="357"/>
        <w:contextualSpacing w:val="0"/>
      </w:pPr>
      <w:r>
        <w:t>FIBU + JAE: 15</w:t>
      </w:r>
    </w:p>
    <w:p w14:paraId="24FB005A" w14:textId="77777777" w:rsidR="00846EA6" w:rsidRDefault="00846EA6" w:rsidP="00846EA6">
      <w:pPr>
        <w:pStyle w:val="Listenabsatz"/>
        <w:numPr>
          <w:ilvl w:val="0"/>
          <w:numId w:val="42"/>
        </w:numPr>
        <w:spacing w:before="120" w:after="120"/>
        <w:ind w:hanging="357"/>
        <w:contextualSpacing w:val="0"/>
      </w:pPr>
      <w:r>
        <w:t>ESt: 30</w:t>
      </w:r>
    </w:p>
    <w:p w14:paraId="4C493B2F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Keine Treuhandtätigkeit</w:t>
      </w:r>
    </w:p>
    <w:p w14:paraId="307066A6" w14:textId="77777777" w:rsidR="00846EA6" w:rsidRDefault="00846EA6" w:rsidP="00375F6B">
      <w:pPr>
        <w:pStyle w:val="Listenabsatz"/>
        <w:numPr>
          <w:ilvl w:val="0"/>
          <w:numId w:val="43"/>
        </w:numPr>
        <w:spacing w:before="240" w:after="240"/>
        <w:contextualSpacing w:val="0"/>
      </w:pPr>
      <w:r>
        <w:t>Keine Tätigkeiten, Mandate mit ausgeprägtem Auslandsbezug</w:t>
      </w:r>
    </w:p>
    <w:p w14:paraId="631EA959" w14:textId="77777777" w:rsidR="00846EA6" w:rsidRDefault="00846EA6" w:rsidP="00846EA6"/>
    <w:p w14:paraId="2A539A45" w14:textId="77777777" w:rsidR="00846EA6" w:rsidRDefault="00846EA6" w:rsidP="00846EA6"/>
    <w:p w14:paraId="645201DC" w14:textId="77777777" w:rsidR="00846EA6" w:rsidRPr="00C62E8A" w:rsidRDefault="00846EA6" w:rsidP="00846EA6">
      <w:pPr>
        <w:rPr>
          <w:b/>
          <w:color w:val="00B0F0"/>
        </w:rPr>
      </w:pPr>
      <w:r w:rsidRPr="00C62E8A">
        <w:rPr>
          <w:b/>
          <w:color w:val="00B0F0"/>
        </w:rPr>
        <w:t>Beschreibung des Risiko</w:t>
      </w:r>
      <w:r w:rsidR="000C6D50">
        <w:rPr>
          <w:b/>
          <w:color w:val="00B0F0"/>
        </w:rPr>
        <w:t>s</w:t>
      </w:r>
      <w:r w:rsidRPr="00C62E8A">
        <w:rPr>
          <w:b/>
          <w:color w:val="00B0F0"/>
        </w:rPr>
        <w:t xml:space="preserve"> hinsichtlich Geldwäsche</w:t>
      </w:r>
      <w:r w:rsidR="00375F6B" w:rsidRPr="00C62E8A">
        <w:rPr>
          <w:b/>
          <w:color w:val="00B0F0"/>
        </w:rPr>
        <w:t xml:space="preserve"> (JAHRESUPDATE)</w:t>
      </w:r>
    </w:p>
    <w:p w14:paraId="391E48FD" w14:textId="77777777" w:rsidR="00846EA6" w:rsidRDefault="00846EA6" w:rsidP="00846EA6"/>
    <w:p w14:paraId="59E2D33F" w14:textId="77777777" w:rsidR="00846EA6" w:rsidRDefault="00846EA6" w:rsidP="00846EA6">
      <w:pPr>
        <w:spacing w:before="120" w:after="120"/>
      </w:pPr>
      <w:r w:rsidRPr="00846EA6">
        <w:rPr>
          <w:b/>
        </w:rPr>
        <w:t>Variante 1:</w:t>
      </w:r>
      <w:r>
        <w:t xml:space="preserve"> </w:t>
      </w:r>
      <w:r w:rsidR="00375F6B">
        <w:t>v</w:t>
      </w:r>
      <w:r>
        <w:t>erbal</w:t>
      </w:r>
      <w:r w:rsidR="00375F6B">
        <w:t xml:space="preserve"> (siehe </w:t>
      </w:r>
      <w:r w:rsidR="00E26F43" w:rsidRPr="00E26F43">
        <w:t>anbei</w:t>
      </w:r>
      <w:r w:rsidR="00375F6B">
        <w:t>)</w:t>
      </w:r>
    </w:p>
    <w:p w14:paraId="6DCF00B5" w14:textId="77777777" w:rsidR="00846EA6" w:rsidRPr="008838FA" w:rsidRDefault="00846EA6" w:rsidP="00846EA6">
      <w:pPr>
        <w:spacing w:before="120" w:after="120"/>
      </w:pPr>
      <w:r w:rsidRPr="00846EA6">
        <w:rPr>
          <w:b/>
        </w:rPr>
        <w:t>Variante 2:</w:t>
      </w:r>
      <w:r>
        <w:t xml:space="preserve"> tabellarisch</w:t>
      </w:r>
      <w:r w:rsidR="00375F6B">
        <w:t xml:space="preserve"> (siehe </w:t>
      </w:r>
      <w:r w:rsidR="00E26F43" w:rsidRPr="00E26F43">
        <w:t>anbei</w:t>
      </w:r>
      <w:r w:rsidR="00375F6B">
        <w:t>)</w:t>
      </w:r>
    </w:p>
    <w:sectPr w:rsidR="00846EA6" w:rsidRPr="008838FA" w:rsidSect="007C3E95">
      <w:headerReference w:type="default" r:id="rId9"/>
      <w:footerReference w:type="first" r:id="rId10"/>
      <w:pgSz w:w="11906" w:h="16838"/>
      <w:pgMar w:top="1100" w:right="1701" w:bottom="1134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3FF3D" w14:textId="77777777" w:rsidR="000D0853" w:rsidRDefault="000D0853" w:rsidP="00612C8A">
      <w:r>
        <w:separator/>
      </w:r>
    </w:p>
  </w:endnote>
  <w:endnote w:type="continuationSeparator" w:id="0">
    <w:p w14:paraId="11C313B4" w14:textId="77777777" w:rsidR="000D0853" w:rsidRDefault="000D0853" w:rsidP="0061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7C3E95" w:rsidRPr="00B31D60" w14:paraId="5B20FDB2" w14:textId="77777777" w:rsidTr="00400DBD">
      <w:trPr>
        <w:trHeight w:hRule="exact" w:val="1191"/>
      </w:trPr>
      <w:tc>
        <w:tcPr>
          <w:tcW w:w="3020" w:type="dxa"/>
          <w:vAlign w:val="bottom"/>
          <w:hideMark/>
        </w:tcPr>
        <w:p w14:paraId="49752139" w14:textId="77777777" w:rsidR="007C3E95" w:rsidRPr="00B31D60" w:rsidRDefault="007C3E95" w:rsidP="007C3E95">
          <w:pPr>
            <w:tabs>
              <w:tab w:val="left" w:pos="2100"/>
            </w:tabs>
            <w:rPr>
              <w:sz w:val="20"/>
            </w:rPr>
          </w:pPr>
          <w:r w:rsidRPr="00B31D60">
            <w:rPr>
              <w:sz w:val="20"/>
            </w:rPr>
            <w:t xml:space="preserve">Seite </w:t>
          </w:r>
          <w:r w:rsidRPr="00B31D60">
            <w:rPr>
              <w:sz w:val="20"/>
            </w:rPr>
            <w:fldChar w:fldCharType="begin"/>
          </w:r>
          <w:r w:rsidRPr="00B31D60">
            <w:rPr>
              <w:sz w:val="20"/>
            </w:rPr>
            <w:instrText>PAGE   \* MERGEFORMAT</w:instrText>
          </w:r>
          <w:r w:rsidRPr="00B31D60">
            <w:rPr>
              <w:sz w:val="20"/>
            </w:rPr>
            <w:fldChar w:fldCharType="separate"/>
          </w:r>
          <w:r w:rsidRPr="00B31D60">
            <w:rPr>
              <w:sz w:val="20"/>
            </w:rPr>
            <w:t>1</w:t>
          </w:r>
          <w:r w:rsidRPr="00B31D60">
            <w:rPr>
              <w:sz w:val="20"/>
            </w:rPr>
            <w:fldChar w:fldCharType="end"/>
          </w:r>
          <w:r w:rsidRPr="00B31D60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B31D60">
                <w:rPr>
                  <w:sz w:val="20"/>
                </w:rPr>
                <w:t xml:space="preserve">von </w:t>
              </w:r>
              <w:r w:rsidRPr="00B31D60">
                <w:rPr>
                  <w:sz w:val="20"/>
                </w:rPr>
                <w:fldChar w:fldCharType="begin"/>
              </w:r>
              <w:r w:rsidRPr="00B31D60">
                <w:rPr>
                  <w:sz w:val="20"/>
                </w:rPr>
                <w:instrText xml:space="preserve"> NUMPAGES  \* Arabic  \* MERGEFORMAT </w:instrText>
              </w:r>
              <w:r w:rsidRPr="00B31D60">
                <w:rPr>
                  <w:sz w:val="20"/>
                </w:rPr>
                <w:fldChar w:fldCharType="separate"/>
              </w:r>
              <w:r w:rsidRPr="00B31D60">
                <w:rPr>
                  <w:sz w:val="20"/>
                </w:rPr>
                <w:t>26</w:t>
              </w:r>
              <w:r w:rsidRPr="00B31D60">
                <w:rPr>
                  <w:sz w:val="20"/>
                </w:rPr>
                <w:fldChar w:fldCharType="end"/>
              </w:r>
            </w:sdtContent>
          </w:sdt>
        </w:p>
        <w:p w14:paraId="2D8871BB" w14:textId="69B892BC" w:rsidR="007C3E95" w:rsidRPr="00B31D60" w:rsidRDefault="00B31D60" w:rsidP="007C3E95">
          <w:pPr>
            <w:tabs>
              <w:tab w:val="left" w:pos="2100"/>
            </w:tabs>
            <w:rPr>
              <w:sz w:val="20"/>
            </w:rPr>
          </w:pPr>
          <w:r w:rsidRPr="00B31D60">
            <w:rPr>
              <w:b/>
              <w:color w:val="00B0F0"/>
              <w:sz w:val="20"/>
            </w:rPr>
            <w:t>APf</w:t>
          </w:r>
          <w:r w:rsidR="004E3717" w:rsidRPr="00B31D60">
            <w:rPr>
              <w:b/>
              <w:color w:val="00B0F0"/>
              <w:sz w:val="20"/>
            </w:rPr>
            <w:t>QK</w:t>
          </w:r>
          <w:r w:rsidR="007C3E95" w:rsidRPr="00B31D60">
            <w:rPr>
              <w:b/>
              <w:color w:val="00B0F0"/>
              <w:sz w:val="20"/>
            </w:rPr>
            <w:t xml:space="preserve"> 202</w:t>
          </w:r>
          <w:r w:rsidR="000371DE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667FED98" w14:textId="745AE590" w:rsidR="007C3E95" w:rsidRPr="00B31D60" w:rsidRDefault="00ED0A02" w:rsidP="007C3E95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 w:rsidRPr="00B31D60">
            <w:rPr>
              <w:noProof/>
              <w:sz w:val="20"/>
            </w:rPr>
            <w:drawing>
              <wp:inline distT="0" distB="0" distL="0" distR="0" wp14:anchorId="357D6605" wp14:editId="5A60AC28">
                <wp:extent cx="1447165" cy="389890"/>
                <wp:effectExtent l="0" t="0" r="63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04D42F23" w14:textId="085B9C2A" w:rsidR="007C3E95" w:rsidRPr="00B31D60" w:rsidRDefault="00B31D60" w:rsidP="00B31D60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B31D60">
            <w:rPr>
              <w:b/>
              <w:color w:val="00B0F0"/>
              <w:sz w:val="20"/>
            </w:rPr>
            <w:t xml:space="preserve">Praxishilfe </w:t>
          </w:r>
          <w:r w:rsidR="00C9293B">
            <w:rPr>
              <w:b/>
              <w:color w:val="00B0F0"/>
              <w:sz w:val="20"/>
            </w:rPr>
            <w:t>3</w:t>
          </w:r>
          <w:r w:rsidR="005B0B86">
            <w:rPr>
              <w:b/>
              <w:color w:val="00B0F0"/>
              <w:sz w:val="20"/>
            </w:rPr>
            <w:t>/</w:t>
          </w:r>
          <w:r w:rsidR="00C9293B">
            <w:rPr>
              <w:b/>
              <w:color w:val="00B0F0"/>
              <w:sz w:val="20"/>
            </w:rPr>
            <w:t>7</w:t>
          </w:r>
        </w:p>
      </w:tc>
    </w:tr>
  </w:tbl>
  <w:p w14:paraId="1BB18768" w14:textId="77777777" w:rsidR="00B75288" w:rsidRPr="007C3E95" w:rsidRDefault="00B75288" w:rsidP="007C3E95">
    <w:pPr>
      <w:pStyle w:val="Fuzeile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E183E" w14:textId="77777777" w:rsidR="000D0853" w:rsidRDefault="000D0853" w:rsidP="00612C8A">
      <w:r>
        <w:separator/>
      </w:r>
    </w:p>
  </w:footnote>
  <w:footnote w:type="continuationSeparator" w:id="0">
    <w:p w14:paraId="22A0503B" w14:textId="77777777" w:rsidR="000D0853" w:rsidRDefault="000D0853" w:rsidP="0061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3690"/>
      <w:gridCol w:w="709"/>
      <w:gridCol w:w="496"/>
      <w:gridCol w:w="496"/>
      <w:gridCol w:w="495"/>
      <w:gridCol w:w="473"/>
      <w:gridCol w:w="472"/>
      <w:gridCol w:w="473"/>
      <w:gridCol w:w="1775"/>
    </w:tblGrid>
    <w:tr w:rsidR="00506E80" w:rsidRPr="00805D34" w14:paraId="57A40988" w14:textId="77777777" w:rsidTr="00B75288">
      <w:tc>
        <w:tcPr>
          <w:tcW w:w="3690" w:type="dxa"/>
          <w:vMerge w:val="restart"/>
          <w:tcBorders>
            <w:top w:val="nil"/>
            <w:left w:val="nil"/>
            <w:bottom w:val="nil"/>
          </w:tcBorders>
        </w:tcPr>
        <w:p w14:paraId="237B2F58" w14:textId="77777777" w:rsidR="00506E80" w:rsidRPr="00805D34" w:rsidRDefault="00506E80" w:rsidP="00506E80">
          <w:pPr>
            <w:rPr>
              <w:sz w:val="16"/>
            </w:rPr>
          </w:pPr>
        </w:p>
      </w:tc>
      <w:tc>
        <w:tcPr>
          <w:tcW w:w="709" w:type="dxa"/>
          <w:vMerge w:val="restart"/>
          <w:shd w:val="clear" w:color="auto" w:fill="D9D9D9" w:themeFill="background1" w:themeFillShade="D9"/>
          <w:textDirection w:val="btLr"/>
          <w:vAlign w:val="center"/>
        </w:tcPr>
        <w:p w14:paraId="47D4160E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Anzahl Mandate</w:t>
          </w:r>
        </w:p>
      </w:tc>
      <w:tc>
        <w:tcPr>
          <w:tcW w:w="1487" w:type="dxa"/>
          <w:gridSpan w:val="3"/>
          <w:shd w:val="clear" w:color="auto" w:fill="D9D9D9" w:themeFill="background1" w:themeFillShade="D9"/>
        </w:tcPr>
        <w:p w14:paraId="2E5EF28A" w14:textId="77777777" w:rsidR="00506E80" w:rsidRPr="00805D34" w:rsidRDefault="00506E80" w:rsidP="00506E80">
          <w:pPr>
            <w:rPr>
              <w:b/>
              <w:sz w:val="16"/>
            </w:rPr>
          </w:pPr>
          <w:r w:rsidRPr="00805D34">
            <w:rPr>
              <w:b/>
              <w:sz w:val="16"/>
            </w:rPr>
            <w:t>Risikobewertung</w:t>
          </w:r>
        </w:p>
      </w:tc>
      <w:tc>
        <w:tcPr>
          <w:tcW w:w="1418" w:type="dxa"/>
          <w:gridSpan w:val="3"/>
          <w:shd w:val="clear" w:color="auto" w:fill="D9D9D9" w:themeFill="background1" w:themeFillShade="D9"/>
        </w:tcPr>
        <w:p w14:paraId="0B8B5308" w14:textId="77777777" w:rsidR="00506E80" w:rsidRPr="00805D34" w:rsidRDefault="00506E80" w:rsidP="00506E80">
          <w:pPr>
            <w:rPr>
              <w:b/>
              <w:sz w:val="16"/>
            </w:rPr>
          </w:pPr>
          <w:r w:rsidRPr="00805D34">
            <w:rPr>
              <w:b/>
              <w:sz w:val="16"/>
            </w:rPr>
            <w:t>Sorgfaltspflicht</w:t>
          </w:r>
        </w:p>
      </w:tc>
      <w:tc>
        <w:tcPr>
          <w:tcW w:w="1775" w:type="dxa"/>
          <w:vMerge w:val="restart"/>
          <w:shd w:val="clear" w:color="auto" w:fill="D9D9D9" w:themeFill="background1" w:themeFillShade="D9"/>
        </w:tcPr>
        <w:p w14:paraId="7AFD048A" w14:textId="77777777" w:rsidR="00506E80" w:rsidRPr="00805D34" w:rsidRDefault="00506E80" w:rsidP="00506E80">
          <w:pPr>
            <w:rPr>
              <w:b/>
              <w:sz w:val="16"/>
            </w:rPr>
          </w:pPr>
          <w:r w:rsidRPr="00805D34">
            <w:rPr>
              <w:b/>
              <w:sz w:val="16"/>
            </w:rPr>
            <w:t>Bemerkungen</w:t>
          </w:r>
        </w:p>
      </w:tc>
    </w:tr>
    <w:tr w:rsidR="00506E80" w14:paraId="4938ED14" w14:textId="77777777" w:rsidTr="00B75288">
      <w:trPr>
        <w:cantSplit/>
        <w:trHeight w:val="1134"/>
      </w:trPr>
      <w:tc>
        <w:tcPr>
          <w:tcW w:w="3690" w:type="dxa"/>
          <w:vMerge/>
          <w:tcBorders>
            <w:left w:val="nil"/>
            <w:bottom w:val="nil"/>
          </w:tcBorders>
        </w:tcPr>
        <w:p w14:paraId="4B0E99B8" w14:textId="77777777" w:rsidR="00506E80" w:rsidRPr="00805D34" w:rsidRDefault="00506E80" w:rsidP="00506E80">
          <w:pPr>
            <w:rPr>
              <w:sz w:val="16"/>
            </w:rPr>
          </w:pPr>
        </w:p>
      </w:tc>
      <w:tc>
        <w:tcPr>
          <w:tcW w:w="709" w:type="dxa"/>
          <w:vMerge/>
          <w:textDirection w:val="btLr"/>
          <w:vAlign w:val="center"/>
        </w:tcPr>
        <w:p w14:paraId="0A2C1697" w14:textId="77777777" w:rsidR="00506E80" w:rsidRPr="00805D34" w:rsidRDefault="00506E80" w:rsidP="00506E80">
          <w:pPr>
            <w:ind w:left="113" w:right="113"/>
            <w:jc w:val="center"/>
            <w:rPr>
              <w:sz w:val="16"/>
            </w:rPr>
          </w:pPr>
        </w:p>
      </w:tc>
      <w:tc>
        <w:tcPr>
          <w:tcW w:w="496" w:type="dxa"/>
          <w:shd w:val="clear" w:color="auto" w:fill="F2F2F2" w:themeFill="background1" w:themeFillShade="F2"/>
          <w:textDirection w:val="btLr"/>
          <w:vAlign w:val="center"/>
        </w:tcPr>
        <w:p w14:paraId="586B642A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gering</w:t>
          </w:r>
        </w:p>
      </w:tc>
      <w:tc>
        <w:tcPr>
          <w:tcW w:w="496" w:type="dxa"/>
          <w:shd w:val="clear" w:color="auto" w:fill="F2F2F2" w:themeFill="background1" w:themeFillShade="F2"/>
          <w:textDirection w:val="btLr"/>
          <w:vAlign w:val="center"/>
        </w:tcPr>
        <w:p w14:paraId="2AEE79C6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mittel</w:t>
          </w:r>
        </w:p>
      </w:tc>
      <w:tc>
        <w:tcPr>
          <w:tcW w:w="495" w:type="dxa"/>
          <w:shd w:val="clear" w:color="auto" w:fill="F2F2F2" w:themeFill="background1" w:themeFillShade="F2"/>
          <w:textDirection w:val="btLr"/>
          <w:vAlign w:val="center"/>
        </w:tcPr>
        <w:p w14:paraId="19C26498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hoch</w:t>
          </w:r>
        </w:p>
      </w:tc>
      <w:tc>
        <w:tcPr>
          <w:tcW w:w="473" w:type="dxa"/>
          <w:shd w:val="clear" w:color="auto" w:fill="F2F2F2" w:themeFill="background1" w:themeFillShade="F2"/>
          <w:textDirection w:val="btLr"/>
          <w:vAlign w:val="center"/>
        </w:tcPr>
        <w:p w14:paraId="5199CF85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vereinfacht</w:t>
          </w:r>
        </w:p>
      </w:tc>
      <w:tc>
        <w:tcPr>
          <w:tcW w:w="472" w:type="dxa"/>
          <w:shd w:val="clear" w:color="auto" w:fill="F2F2F2" w:themeFill="background1" w:themeFillShade="F2"/>
          <w:textDirection w:val="btLr"/>
          <w:vAlign w:val="center"/>
        </w:tcPr>
        <w:p w14:paraId="14BAF2EB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allgemein</w:t>
          </w:r>
        </w:p>
      </w:tc>
      <w:tc>
        <w:tcPr>
          <w:tcW w:w="473" w:type="dxa"/>
          <w:shd w:val="clear" w:color="auto" w:fill="F2F2F2" w:themeFill="background1" w:themeFillShade="F2"/>
          <w:textDirection w:val="btLr"/>
          <w:vAlign w:val="center"/>
        </w:tcPr>
        <w:p w14:paraId="6305CD6D" w14:textId="77777777" w:rsidR="00506E80" w:rsidRPr="00805D34" w:rsidRDefault="00506E80" w:rsidP="00506E80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erhöht</w:t>
          </w:r>
        </w:p>
      </w:tc>
      <w:tc>
        <w:tcPr>
          <w:tcW w:w="1775" w:type="dxa"/>
          <w:vMerge/>
        </w:tcPr>
        <w:p w14:paraId="70A6C74E" w14:textId="77777777" w:rsidR="00506E80" w:rsidRDefault="00506E80" w:rsidP="00506E80">
          <w:pPr>
            <w:rPr>
              <w:sz w:val="16"/>
            </w:rPr>
          </w:pPr>
        </w:p>
      </w:tc>
    </w:tr>
  </w:tbl>
  <w:p w14:paraId="27EBE7EB" w14:textId="77777777" w:rsidR="00506E80" w:rsidRPr="00506E80" w:rsidRDefault="00506E80">
    <w:pPr>
      <w:pStyle w:val="Kopfzeil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1EBD"/>
    <w:multiLevelType w:val="hybridMultilevel"/>
    <w:tmpl w:val="E36434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71024"/>
    <w:multiLevelType w:val="hybridMultilevel"/>
    <w:tmpl w:val="D6CAC38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E910AC"/>
    <w:multiLevelType w:val="hybridMultilevel"/>
    <w:tmpl w:val="834A26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4A1206"/>
    <w:multiLevelType w:val="hybridMultilevel"/>
    <w:tmpl w:val="463A6B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AE4EA0"/>
    <w:multiLevelType w:val="hybridMultilevel"/>
    <w:tmpl w:val="429A8F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F35DD"/>
    <w:multiLevelType w:val="hybridMultilevel"/>
    <w:tmpl w:val="418295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12AD7"/>
    <w:multiLevelType w:val="hybridMultilevel"/>
    <w:tmpl w:val="527CBA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0B37B4"/>
    <w:multiLevelType w:val="hybridMultilevel"/>
    <w:tmpl w:val="52CA9F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A18E1"/>
    <w:multiLevelType w:val="hybridMultilevel"/>
    <w:tmpl w:val="331638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F26DB7"/>
    <w:multiLevelType w:val="hybridMultilevel"/>
    <w:tmpl w:val="B9F0AA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AB021E"/>
    <w:multiLevelType w:val="hybridMultilevel"/>
    <w:tmpl w:val="2D8CAB94"/>
    <w:lvl w:ilvl="0" w:tplc="8D321828">
      <w:start w:val="1"/>
      <w:numFmt w:val="lowerLetter"/>
      <w:lvlText w:val="%1."/>
      <w:lvlJc w:val="left"/>
      <w:pPr>
        <w:ind w:left="54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20EF2150"/>
    <w:multiLevelType w:val="hybridMultilevel"/>
    <w:tmpl w:val="683EA5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C03C4B"/>
    <w:multiLevelType w:val="hybridMultilevel"/>
    <w:tmpl w:val="75B29C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FF7415"/>
    <w:multiLevelType w:val="hybridMultilevel"/>
    <w:tmpl w:val="36E2C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62554A"/>
    <w:multiLevelType w:val="hybridMultilevel"/>
    <w:tmpl w:val="7D00E7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5D7650"/>
    <w:multiLevelType w:val="hybridMultilevel"/>
    <w:tmpl w:val="43BC013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093D70"/>
    <w:multiLevelType w:val="hybridMultilevel"/>
    <w:tmpl w:val="7D3CF1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E619F4"/>
    <w:multiLevelType w:val="hybridMultilevel"/>
    <w:tmpl w:val="D1BE06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5863DB"/>
    <w:multiLevelType w:val="hybridMultilevel"/>
    <w:tmpl w:val="1004C4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5467CA"/>
    <w:multiLevelType w:val="hybridMultilevel"/>
    <w:tmpl w:val="D51C4C8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CF47F4"/>
    <w:multiLevelType w:val="hybridMultilevel"/>
    <w:tmpl w:val="64FA1FC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552A03"/>
    <w:multiLevelType w:val="hybridMultilevel"/>
    <w:tmpl w:val="D7AC9B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866F8"/>
    <w:multiLevelType w:val="hybridMultilevel"/>
    <w:tmpl w:val="2D8CAB94"/>
    <w:lvl w:ilvl="0" w:tplc="8D321828">
      <w:start w:val="1"/>
      <w:numFmt w:val="lowerLetter"/>
      <w:lvlText w:val="%1."/>
      <w:lvlJc w:val="left"/>
      <w:pPr>
        <w:ind w:left="54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4A0D27A0"/>
    <w:multiLevelType w:val="hybridMultilevel"/>
    <w:tmpl w:val="9BEA0F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932D9E"/>
    <w:multiLevelType w:val="hybridMultilevel"/>
    <w:tmpl w:val="9AEC00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C056DD"/>
    <w:multiLevelType w:val="hybridMultilevel"/>
    <w:tmpl w:val="9B06B6A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78578F"/>
    <w:multiLevelType w:val="hybridMultilevel"/>
    <w:tmpl w:val="B6820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09C329B"/>
    <w:multiLevelType w:val="hybridMultilevel"/>
    <w:tmpl w:val="333044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445208"/>
    <w:multiLevelType w:val="hybridMultilevel"/>
    <w:tmpl w:val="C51421F4"/>
    <w:lvl w:ilvl="0" w:tplc="CDD06436">
      <w:start w:val="1"/>
      <w:numFmt w:val="lowerLetter"/>
      <w:lvlText w:val="%1."/>
      <w:lvlJc w:val="left"/>
      <w:pPr>
        <w:ind w:left="54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9" w15:restartNumberingAfterBreak="0">
    <w:nsid w:val="56F95219"/>
    <w:multiLevelType w:val="hybridMultilevel"/>
    <w:tmpl w:val="8C44A3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E36033"/>
    <w:multiLevelType w:val="hybridMultilevel"/>
    <w:tmpl w:val="8C0E73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7A4270"/>
    <w:multiLevelType w:val="hybridMultilevel"/>
    <w:tmpl w:val="11C649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255FA1"/>
    <w:multiLevelType w:val="multilevel"/>
    <w:tmpl w:val="3F56580C"/>
    <w:numStyleLink w:val="Aufzhlungszeichena"/>
  </w:abstractNum>
  <w:abstractNum w:abstractNumId="33" w15:restartNumberingAfterBreak="0">
    <w:nsid w:val="640F5031"/>
    <w:multiLevelType w:val="hybridMultilevel"/>
    <w:tmpl w:val="5E60DE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0C432A"/>
    <w:multiLevelType w:val="multilevel"/>
    <w:tmpl w:val="3F56580C"/>
    <w:styleLink w:val="Aufzhlungszeichena"/>
    <w:lvl w:ilvl="0">
      <w:start w:val="1"/>
      <w:numFmt w:val="lowerLetter"/>
      <w:pStyle w:val="Aufzhlungszeichen2"/>
      <w:lvlText w:val="%1."/>
      <w:lvlJc w:val="left"/>
      <w:pPr>
        <w:ind w:left="1779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6654AE"/>
    <w:multiLevelType w:val="hybridMultilevel"/>
    <w:tmpl w:val="B314BC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871F0A"/>
    <w:multiLevelType w:val="hybridMultilevel"/>
    <w:tmpl w:val="13EE14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9D23DF"/>
    <w:multiLevelType w:val="hybridMultilevel"/>
    <w:tmpl w:val="AA7838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FD559C"/>
    <w:multiLevelType w:val="hybridMultilevel"/>
    <w:tmpl w:val="F74CBBE8"/>
    <w:lvl w:ilvl="0" w:tplc="1D1C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854645"/>
    <w:multiLevelType w:val="hybridMultilevel"/>
    <w:tmpl w:val="F86869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4512D7"/>
    <w:multiLevelType w:val="hybridMultilevel"/>
    <w:tmpl w:val="F5FC73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112EE6"/>
    <w:multiLevelType w:val="hybridMultilevel"/>
    <w:tmpl w:val="E32E15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D56B6C"/>
    <w:multiLevelType w:val="hybridMultilevel"/>
    <w:tmpl w:val="DE3051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0554369">
    <w:abstractNumId w:val="7"/>
  </w:num>
  <w:num w:numId="2" w16cid:durableId="944465207">
    <w:abstractNumId w:val="11"/>
  </w:num>
  <w:num w:numId="3" w16cid:durableId="1918440485">
    <w:abstractNumId w:val="34"/>
  </w:num>
  <w:num w:numId="4" w16cid:durableId="1211966154">
    <w:abstractNumId w:val="32"/>
  </w:num>
  <w:num w:numId="5" w16cid:durableId="1381633499">
    <w:abstractNumId w:val="35"/>
  </w:num>
  <w:num w:numId="6" w16cid:durableId="1378239025">
    <w:abstractNumId w:val="17"/>
  </w:num>
  <w:num w:numId="7" w16cid:durableId="510729213">
    <w:abstractNumId w:val="9"/>
  </w:num>
  <w:num w:numId="8" w16cid:durableId="889416187">
    <w:abstractNumId w:val="5"/>
  </w:num>
  <w:num w:numId="9" w16cid:durableId="1355498104">
    <w:abstractNumId w:val="27"/>
  </w:num>
  <w:num w:numId="10" w16cid:durableId="185485751">
    <w:abstractNumId w:val="36"/>
  </w:num>
  <w:num w:numId="11" w16cid:durableId="1399598928">
    <w:abstractNumId w:val="39"/>
  </w:num>
  <w:num w:numId="12" w16cid:durableId="1447192830">
    <w:abstractNumId w:val="3"/>
  </w:num>
  <w:num w:numId="13" w16cid:durableId="189028585">
    <w:abstractNumId w:val="15"/>
  </w:num>
  <w:num w:numId="14" w16cid:durableId="1606766042">
    <w:abstractNumId w:val="0"/>
  </w:num>
  <w:num w:numId="15" w16cid:durableId="1305739632">
    <w:abstractNumId w:val="42"/>
  </w:num>
  <w:num w:numId="16" w16cid:durableId="256062982">
    <w:abstractNumId w:val="16"/>
  </w:num>
  <w:num w:numId="17" w16cid:durableId="1804541170">
    <w:abstractNumId w:val="31"/>
  </w:num>
  <w:num w:numId="18" w16cid:durableId="1352144790">
    <w:abstractNumId w:val="6"/>
  </w:num>
  <w:num w:numId="19" w16cid:durableId="1875077445">
    <w:abstractNumId w:val="26"/>
  </w:num>
  <w:num w:numId="20" w16cid:durableId="2040232062">
    <w:abstractNumId w:val="33"/>
  </w:num>
  <w:num w:numId="21" w16cid:durableId="137966577">
    <w:abstractNumId w:val="12"/>
  </w:num>
  <w:num w:numId="22" w16cid:durableId="280235122">
    <w:abstractNumId w:val="4"/>
  </w:num>
  <w:num w:numId="23" w16cid:durableId="463620593">
    <w:abstractNumId w:val="21"/>
  </w:num>
  <w:num w:numId="24" w16cid:durableId="1403987749">
    <w:abstractNumId w:val="20"/>
  </w:num>
  <w:num w:numId="25" w16cid:durableId="1661233723">
    <w:abstractNumId w:val="30"/>
  </w:num>
  <w:num w:numId="26" w16cid:durableId="360133639">
    <w:abstractNumId w:val="2"/>
  </w:num>
  <w:num w:numId="27" w16cid:durableId="1341199600">
    <w:abstractNumId w:val="25"/>
  </w:num>
  <w:num w:numId="28" w16cid:durableId="1053381456">
    <w:abstractNumId w:val="23"/>
  </w:num>
  <w:num w:numId="29" w16cid:durableId="2006860377">
    <w:abstractNumId w:val="13"/>
  </w:num>
  <w:num w:numId="30" w16cid:durableId="1533305089">
    <w:abstractNumId w:val="19"/>
  </w:num>
  <w:num w:numId="31" w16cid:durableId="1490294962">
    <w:abstractNumId w:val="40"/>
  </w:num>
  <w:num w:numId="32" w16cid:durableId="504170463">
    <w:abstractNumId w:val="29"/>
  </w:num>
  <w:num w:numId="33" w16cid:durableId="615598952">
    <w:abstractNumId w:val="24"/>
  </w:num>
  <w:num w:numId="34" w16cid:durableId="181822219">
    <w:abstractNumId w:val="8"/>
  </w:num>
  <w:num w:numId="35" w16cid:durableId="44989514">
    <w:abstractNumId w:val="41"/>
  </w:num>
  <w:num w:numId="36" w16cid:durableId="2122913687">
    <w:abstractNumId w:val="18"/>
  </w:num>
  <w:num w:numId="37" w16cid:durableId="79764832">
    <w:abstractNumId w:val="14"/>
  </w:num>
  <w:num w:numId="38" w16cid:durableId="1561287363">
    <w:abstractNumId w:val="22"/>
  </w:num>
  <w:num w:numId="39" w16cid:durableId="905602133">
    <w:abstractNumId w:val="28"/>
  </w:num>
  <w:num w:numId="40" w16cid:durableId="1538010234">
    <w:abstractNumId w:val="10"/>
  </w:num>
  <w:num w:numId="41" w16cid:durableId="1254975640">
    <w:abstractNumId w:val="37"/>
  </w:num>
  <w:num w:numId="42" w16cid:durableId="1685940529">
    <w:abstractNumId w:val="38"/>
  </w:num>
  <w:num w:numId="43" w16cid:durableId="195042553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AAC"/>
    <w:rsid w:val="00005445"/>
    <w:rsid w:val="0000604B"/>
    <w:rsid w:val="00006849"/>
    <w:rsid w:val="000077D1"/>
    <w:rsid w:val="00016310"/>
    <w:rsid w:val="00022F65"/>
    <w:rsid w:val="000275BB"/>
    <w:rsid w:val="00027760"/>
    <w:rsid w:val="00036217"/>
    <w:rsid w:val="00036A21"/>
    <w:rsid w:val="000371DE"/>
    <w:rsid w:val="00045136"/>
    <w:rsid w:val="000453AC"/>
    <w:rsid w:val="000523D1"/>
    <w:rsid w:val="0006058F"/>
    <w:rsid w:val="00066D1C"/>
    <w:rsid w:val="000707F0"/>
    <w:rsid w:val="000762FC"/>
    <w:rsid w:val="00076C8E"/>
    <w:rsid w:val="00080A2C"/>
    <w:rsid w:val="000845B5"/>
    <w:rsid w:val="00085DDD"/>
    <w:rsid w:val="0009274F"/>
    <w:rsid w:val="00093017"/>
    <w:rsid w:val="00094C7A"/>
    <w:rsid w:val="000A03F3"/>
    <w:rsid w:val="000A5126"/>
    <w:rsid w:val="000B244C"/>
    <w:rsid w:val="000B718E"/>
    <w:rsid w:val="000C0727"/>
    <w:rsid w:val="000C3F10"/>
    <w:rsid w:val="000C6D50"/>
    <w:rsid w:val="000D0853"/>
    <w:rsid w:val="000D19E3"/>
    <w:rsid w:val="000D3353"/>
    <w:rsid w:val="000D3E9A"/>
    <w:rsid w:val="000F38D7"/>
    <w:rsid w:val="000F3D48"/>
    <w:rsid w:val="00121FAC"/>
    <w:rsid w:val="001228A6"/>
    <w:rsid w:val="001278EE"/>
    <w:rsid w:val="00131E5C"/>
    <w:rsid w:val="001353AC"/>
    <w:rsid w:val="001366D1"/>
    <w:rsid w:val="001437D3"/>
    <w:rsid w:val="00144358"/>
    <w:rsid w:val="00154F0C"/>
    <w:rsid w:val="00161808"/>
    <w:rsid w:val="0016279F"/>
    <w:rsid w:val="00163854"/>
    <w:rsid w:val="00172647"/>
    <w:rsid w:val="00174EBA"/>
    <w:rsid w:val="00181F8E"/>
    <w:rsid w:val="00184F9C"/>
    <w:rsid w:val="001868AD"/>
    <w:rsid w:val="00192D74"/>
    <w:rsid w:val="001A1A8D"/>
    <w:rsid w:val="001B06BB"/>
    <w:rsid w:val="001B0AB4"/>
    <w:rsid w:val="001B36AB"/>
    <w:rsid w:val="001B4BBF"/>
    <w:rsid w:val="001B76A2"/>
    <w:rsid w:val="001C25E8"/>
    <w:rsid w:val="001C38B4"/>
    <w:rsid w:val="001E1B4A"/>
    <w:rsid w:val="001E7D06"/>
    <w:rsid w:val="001F525B"/>
    <w:rsid w:val="0020279B"/>
    <w:rsid w:val="002027E4"/>
    <w:rsid w:val="00207B06"/>
    <w:rsid w:val="00221EBF"/>
    <w:rsid w:val="00223506"/>
    <w:rsid w:val="002276ED"/>
    <w:rsid w:val="00227A0F"/>
    <w:rsid w:val="00233793"/>
    <w:rsid w:val="00241BFB"/>
    <w:rsid w:val="00246F26"/>
    <w:rsid w:val="002502CB"/>
    <w:rsid w:val="002555C6"/>
    <w:rsid w:val="0025614A"/>
    <w:rsid w:val="002630F9"/>
    <w:rsid w:val="0026726E"/>
    <w:rsid w:val="002675A2"/>
    <w:rsid w:val="00267F08"/>
    <w:rsid w:val="00270774"/>
    <w:rsid w:val="00272F9B"/>
    <w:rsid w:val="00275DA2"/>
    <w:rsid w:val="00281F73"/>
    <w:rsid w:val="002831C2"/>
    <w:rsid w:val="00286700"/>
    <w:rsid w:val="0029259E"/>
    <w:rsid w:val="002B32F5"/>
    <w:rsid w:val="002B333B"/>
    <w:rsid w:val="002C4A24"/>
    <w:rsid w:val="002C5EA6"/>
    <w:rsid w:val="002D21FE"/>
    <w:rsid w:val="002D2E24"/>
    <w:rsid w:val="002D33B2"/>
    <w:rsid w:val="002F4D77"/>
    <w:rsid w:val="00310083"/>
    <w:rsid w:val="00312A58"/>
    <w:rsid w:val="003161B9"/>
    <w:rsid w:val="0031795B"/>
    <w:rsid w:val="00320EB5"/>
    <w:rsid w:val="0033070E"/>
    <w:rsid w:val="00334D56"/>
    <w:rsid w:val="00342D5F"/>
    <w:rsid w:val="00346458"/>
    <w:rsid w:val="00351B0D"/>
    <w:rsid w:val="003728C8"/>
    <w:rsid w:val="00375F6B"/>
    <w:rsid w:val="00376947"/>
    <w:rsid w:val="00383CF0"/>
    <w:rsid w:val="00393938"/>
    <w:rsid w:val="003953E2"/>
    <w:rsid w:val="003A2F16"/>
    <w:rsid w:val="003A65E2"/>
    <w:rsid w:val="003B5302"/>
    <w:rsid w:val="003B7359"/>
    <w:rsid w:val="003C37AF"/>
    <w:rsid w:val="003D7348"/>
    <w:rsid w:val="003E16CE"/>
    <w:rsid w:val="003E5B6D"/>
    <w:rsid w:val="003F1DB2"/>
    <w:rsid w:val="003F3556"/>
    <w:rsid w:val="003F5D9E"/>
    <w:rsid w:val="00400CBF"/>
    <w:rsid w:val="00414B64"/>
    <w:rsid w:val="00424C0A"/>
    <w:rsid w:val="004324E5"/>
    <w:rsid w:val="0043336A"/>
    <w:rsid w:val="00435FE6"/>
    <w:rsid w:val="0044798A"/>
    <w:rsid w:val="004507D6"/>
    <w:rsid w:val="0046059D"/>
    <w:rsid w:val="00473567"/>
    <w:rsid w:val="00474A50"/>
    <w:rsid w:val="00475920"/>
    <w:rsid w:val="004767D4"/>
    <w:rsid w:val="004919B2"/>
    <w:rsid w:val="00491D7A"/>
    <w:rsid w:val="00494607"/>
    <w:rsid w:val="004A667B"/>
    <w:rsid w:val="004B2F50"/>
    <w:rsid w:val="004B6410"/>
    <w:rsid w:val="004B7B27"/>
    <w:rsid w:val="004C347A"/>
    <w:rsid w:val="004D175F"/>
    <w:rsid w:val="004D4202"/>
    <w:rsid w:val="004D44C7"/>
    <w:rsid w:val="004E18F4"/>
    <w:rsid w:val="004E3717"/>
    <w:rsid w:val="004F204B"/>
    <w:rsid w:val="004F49C3"/>
    <w:rsid w:val="004F505D"/>
    <w:rsid w:val="004F6CA1"/>
    <w:rsid w:val="00506E80"/>
    <w:rsid w:val="00507D9E"/>
    <w:rsid w:val="00512F3D"/>
    <w:rsid w:val="00514B1E"/>
    <w:rsid w:val="00527BAD"/>
    <w:rsid w:val="00544E4D"/>
    <w:rsid w:val="00553240"/>
    <w:rsid w:val="00554AE7"/>
    <w:rsid w:val="005562F7"/>
    <w:rsid w:val="00563BB0"/>
    <w:rsid w:val="00564917"/>
    <w:rsid w:val="00566DBA"/>
    <w:rsid w:val="00570A26"/>
    <w:rsid w:val="005722DA"/>
    <w:rsid w:val="00580FAE"/>
    <w:rsid w:val="00585B11"/>
    <w:rsid w:val="0059503C"/>
    <w:rsid w:val="005A030B"/>
    <w:rsid w:val="005B0B86"/>
    <w:rsid w:val="005B0DE8"/>
    <w:rsid w:val="005B51F1"/>
    <w:rsid w:val="005C3987"/>
    <w:rsid w:val="005D42BD"/>
    <w:rsid w:val="005F1A58"/>
    <w:rsid w:val="00602A81"/>
    <w:rsid w:val="006122E5"/>
    <w:rsid w:val="00612C8A"/>
    <w:rsid w:val="00616721"/>
    <w:rsid w:val="00616AB2"/>
    <w:rsid w:val="006349E1"/>
    <w:rsid w:val="00635DA4"/>
    <w:rsid w:val="0064523E"/>
    <w:rsid w:val="006464CA"/>
    <w:rsid w:val="00652D79"/>
    <w:rsid w:val="00654DE3"/>
    <w:rsid w:val="00655356"/>
    <w:rsid w:val="00662B56"/>
    <w:rsid w:val="00664F35"/>
    <w:rsid w:val="006745A1"/>
    <w:rsid w:val="00692503"/>
    <w:rsid w:val="0069685D"/>
    <w:rsid w:val="006A0FDB"/>
    <w:rsid w:val="006B2B61"/>
    <w:rsid w:val="006C153D"/>
    <w:rsid w:val="006D6431"/>
    <w:rsid w:val="006D7008"/>
    <w:rsid w:val="006D7E13"/>
    <w:rsid w:val="006E27D7"/>
    <w:rsid w:val="006E6A83"/>
    <w:rsid w:val="006F0B3F"/>
    <w:rsid w:val="006F3558"/>
    <w:rsid w:val="00710C3A"/>
    <w:rsid w:val="007157AE"/>
    <w:rsid w:val="0071797C"/>
    <w:rsid w:val="0072376E"/>
    <w:rsid w:val="00724568"/>
    <w:rsid w:val="007265A8"/>
    <w:rsid w:val="00752CDE"/>
    <w:rsid w:val="00755431"/>
    <w:rsid w:val="007611E1"/>
    <w:rsid w:val="0077571C"/>
    <w:rsid w:val="00780A99"/>
    <w:rsid w:val="00794605"/>
    <w:rsid w:val="00794C28"/>
    <w:rsid w:val="00796051"/>
    <w:rsid w:val="007A46B6"/>
    <w:rsid w:val="007B2648"/>
    <w:rsid w:val="007B325C"/>
    <w:rsid w:val="007B3351"/>
    <w:rsid w:val="007C171F"/>
    <w:rsid w:val="007C3E95"/>
    <w:rsid w:val="007D03EE"/>
    <w:rsid w:val="007D2841"/>
    <w:rsid w:val="007D3D70"/>
    <w:rsid w:val="007D6224"/>
    <w:rsid w:val="007E0241"/>
    <w:rsid w:val="007E24DD"/>
    <w:rsid w:val="007E56A0"/>
    <w:rsid w:val="007E750F"/>
    <w:rsid w:val="007F1564"/>
    <w:rsid w:val="007F30E0"/>
    <w:rsid w:val="007F5E79"/>
    <w:rsid w:val="00801FED"/>
    <w:rsid w:val="00805D34"/>
    <w:rsid w:val="008063CD"/>
    <w:rsid w:val="00810CAB"/>
    <w:rsid w:val="008133D6"/>
    <w:rsid w:val="008161DF"/>
    <w:rsid w:val="00823654"/>
    <w:rsid w:val="00825556"/>
    <w:rsid w:val="00832F3C"/>
    <w:rsid w:val="008348B3"/>
    <w:rsid w:val="008438C8"/>
    <w:rsid w:val="00846EA6"/>
    <w:rsid w:val="00853412"/>
    <w:rsid w:val="008614E3"/>
    <w:rsid w:val="008633E3"/>
    <w:rsid w:val="0086437D"/>
    <w:rsid w:val="00870CD2"/>
    <w:rsid w:val="00874360"/>
    <w:rsid w:val="00874567"/>
    <w:rsid w:val="008838FA"/>
    <w:rsid w:val="008970DE"/>
    <w:rsid w:val="008A35B8"/>
    <w:rsid w:val="008A40D8"/>
    <w:rsid w:val="008A5031"/>
    <w:rsid w:val="008A557A"/>
    <w:rsid w:val="008B20A7"/>
    <w:rsid w:val="008B3C00"/>
    <w:rsid w:val="008B7AB2"/>
    <w:rsid w:val="008C416A"/>
    <w:rsid w:val="008C663B"/>
    <w:rsid w:val="008D098D"/>
    <w:rsid w:val="008D2BF9"/>
    <w:rsid w:val="008D48BC"/>
    <w:rsid w:val="008E015D"/>
    <w:rsid w:val="008E32D7"/>
    <w:rsid w:val="008E6F4E"/>
    <w:rsid w:val="00901F00"/>
    <w:rsid w:val="009036EC"/>
    <w:rsid w:val="00906881"/>
    <w:rsid w:val="009076F8"/>
    <w:rsid w:val="00910BD7"/>
    <w:rsid w:val="0091242B"/>
    <w:rsid w:val="009124F2"/>
    <w:rsid w:val="00913D12"/>
    <w:rsid w:val="00921C12"/>
    <w:rsid w:val="00922BE2"/>
    <w:rsid w:val="00930287"/>
    <w:rsid w:val="009327BA"/>
    <w:rsid w:val="00936963"/>
    <w:rsid w:val="00936F1C"/>
    <w:rsid w:val="00945005"/>
    <w:rsid w:val="009471C8"/>
    <w:rsid w:val="00952DB7"/>
    <w:rsid w:val="0095488B"/>
    <w:rsid w:val="009627F1"/>
    <w:rsid w:val="00982C35"/>
    <w:rsid w:val="009956A3"/>
    <w:rsid w:val="009A2209"/>
    <w:rsid w:val="009A5F73"/>
    <w:rsid w:val="009B14D0"/>
    <w:rsid w:val="009B566E"/>
    <w:rsid w:val="009B7AC0"/>
    <w:rsid w:val="009C1E4B"/>
    <w:rsid w:val="009C4315"/>
    <w:rsid w:val="009D2672"/>
    <w:rsid w:val="009E317C"/>
    <w:rsid w:val="009E4DE1"/>
    <w:rsid w:val="009E67AC"/>
    <w:rsid w:val="009F27B4"/>
    <w:rsid w:val="009F28B0"/>
    <w:rsid w:val="009F5796"/>
    <w:rsid w:val="009F69B7"/>
    <w:rsid w:val="00A0442F"/>
    <w:rsid w:val="00A05F0C"/>
    <w:rsid w:val="00A06A13"/>
    <w:rsid w:val="00A10201"/>
    <w:rsid w:val="00A14360"/>
    <w:rsid w:val="00A208B8"/>
    <w:rsid w:val="00A21B26"/>
    <w:rsid w:val="00A21C59"/>
    <w:rsid w:val="00A24CF2"/>
    <w:rsid w:val="00A33783"/>
    <w:rsid w:val="00A42E82"/>
    <w:rsid w:val="00A43C97"/>
    <w:rsid w:val="00A45C51"/>
    <w:rsid w:val="00A47E8D"/>
    <w:rsid w:val="00A715A8"/>
    <w:rsid w:val="00A72D5D"/>
    <w:rsid w:val="00A80D86"/>
    <w:rsid w:val="00AA0289"/>
    <w:rsid w:val="00AA56E2"/>
    <w:rsid w:val="00AA69C2"/>
    <w:rsid w:val="00AA765E"/>
    <w:rsid w:val="00AB029B"/>
    <w:rsid w:val="00AB4B81"/>
    <w:rsid w:val="00AC0C63"/>
    <w:rsid w:val="00AC3C22"/>
    <w:rsid w:val="00AC56BD"/>
    <w:rsid w:val="00AC6CF0"/>
    <w:rsid w:val="00AC74DD"/>
    <w:rsid w:val="00AE1E0D"/>
    <w:rsid w:val="00AF1496"/>
    <w:rsid w:val="00AF44BE"/>
    <w:rsid w:val="00B02476"/>
    <w:rsid w:val="00B06782"/>
    <w:rsid w:val="00B0678E"/>
    <w:rsid w:val="00B11B75"/>
    <w:rsid w:val="00B24981"/>
    <w:rsid w:val="00B302CB"/>
    <w:rsid w:val="00B31D60"/>
    <w:rsid w:val="00B36CCD"/>
    <w:rsid w:val="00B4273A"/>
    <w:rsid w:val="00B427A6"/>
    <w:rsid w:val="00B45EC2"/>
    <w:rsid w:val="00B46E36"/>
    <w:rsid w:val="00B52A1E"/>
    <w:rsid w:val="00B539A3"/>
    <w:rsid w:val="00B53B1B"/>
    <w:rsid w:val="00B53C57"/>
    <w:rsid w:val="00B55EEA"/>
    <w:rsid w:val="00B61EFD"/>
    <w:rsid w:val="00B72124"/>
    <w:rsid w:val="00B7374D"/>
    <w:rsid w:val="00B75288"/>
    <w:rsid w:val="00B805DE"/>
    <w:rsid w:val="00B82B47"/>
    <w:rsid w:val="00BA34B2"/>
    <w:rsid w:val="00BA442F"/>
    <w:rsid w:val="00BA7B3B"/>
    <w:rsid w:val="00BB6E0A"/>
    <w:rsid w:val="00BC521B"/>
    <w:rsid w:val="00BC7FFB"/>
    <w:rsid w:val="00BD3C5E"/>
    <w:rsid w:val="00BD5D09"/>
    <w:rsid w:val="00BF3E92"/>
    <w:rsid w:val="00C0282E"/>
    <w:rsid w:val="00C11CC6"/>
    <w:rsid w:val="00C22820"/>
    <w:rsid w:val="00C307F0"/>
    <w:rsid w:val="00C30C45"/>
    <w:rsid w:val="00C62E8A"/>
    <w:rsid w:val="00C66588"/>
    <w:rsid w:val="00C67CCE"/>
    <w:rsid w:val="00C73AEA"/>
    <w:rsid w:val="00C8599B"/>
    <w:rsid w:val="00C91800"/>
    <w:rsid w:val="00C92250"/>
    <w:rsid w:val="00C9293B"/>
    <w:rsid w:val="00C92AF9"/>
    <w:rsid w:val="00CA1923"/>
    <w:rsid w:val="00CA3E67"/>
    <w:rsid w:val="00CB348E"/>
    <w:rsid w:val="00CB56CC"/>
    <w:rsid w:val="00CB674C"/>
    <w:rsid w:val="00CC3939"/>
    <w:rsid w:val="00CC7444"/>
    <w:rsid w:val="00CD424D"/>
    <w:rsid w:val="00CD74FD"/>
    <w:rsid w:val="00CF39FE"/>
    <w:rsid w:val="00D07095"/>
    <w:rsid w:val="00D10821"/>
    <w:rsid w:val="00D166A0"/>
    <w:rsid w:val="00D17A45"/>
    <w:rsid w:val="00D228BA"/>
    <w:rsid w:val="00D228FE"/>
    <w:rsid w:val="00D22E00"/>
    <w:rsid w:val="00D279BC"/>
    <w:rsid w:val="00D31F4A"/>
    <w:rsid w:val="00D46563"/>
    <w:rsid w:val="00D601E0"/>
    <w:rsid w:val="00D65204"/>
    <w:rsid w:val="00D6650A"/>
    <w:rsid w:val="00D7034C"/>
    <w:rsid w:val="00D736BA"/>
    <w:rsid w:val="00D764BD"/>
    <w:rsid w:val="00D77000"/>
    <w:rsid w:val="00D80378"/>
    <w:rsid w:val="00D9032B"/>
    <w:rsid w:val="00D90888"/>
    <w:rsid w:val="00D95CC7"/>
    <w:rsid w:val="00DC46B8"/>
    <w:rsid w:val="00DC53F2"/>
    <w:rsid w:val="00DC7383"/>
    <w:rsid w:val="00DD0DF2"/>
    <w:rsid w:val="00DD14A0"/>
    <w:rsid w:val="00DD4049"/>
    <w:rsid w:val="00DE3786"/>
    <w:rsid w:val="00DF7C99"/>
    <w:rsid w:val="00E13D9B"/>
    <w:rsid w:val="00E16924"/>
    <w:rsid w:val="00E211B1"/>
    <w:rsid w:val="00E25C00"/>
    <w:rsid w:val="00E26F43"/>
    <w:rsid w:val="00E36BFE"/>
    <w:rsid w:val="00E4011C"/>
    <w:rsid w:val="00E4418A"/>
    <w:rsid w:val="00E60E03"/>
    <w:rsid w:val="00E61566"/>
    <w:rsid w:val="00E67B7D"/>
    <w:rsid w:val="00E75AAC"/>
    <w:rsid w:val="00E75F23"/>
    <w:rsid w:val="00E7764A"/>
    <w:rsid w:val="00E81D78"/>
    <w:rsid w:val="00E836D7"/>
    <w:rsid w:val="00EA0084"/>
    <w:rsid w:val="00EA2268"/>
    <w:rsid w:val="00EA3AF2"/>
    <w:rsid w:val="00EB2907"/>
    <w:rsid w:val="00EB2C82"/>
    <w:rsid w:val="00EB597D"/>
    <w:rsid w:val="00EC3403"/>
    <w:rsid w:val="00EC3B3D"/>
    <w:rsid w:val="00ED0A02"/>
    <w:rsid w:val="00ED6889"/>
    <w:rsid w:val="00EE425E"/>
    <w:rsid w:val="00EE77AA"/>
    <w:rsid w:val="00EE7D4A"/>
    <w:rsid w:val="00EF1EDF"/>
    <w:rsid w:val="00EF4D81"/>
    <w:rsid w:val="00F017B0"/>
    <w:rsid w:val="00F02EC3"/>
    <w:rsid w:val="00F1081D"/>
    <w:rsid w:val="00F12A98"/>
    <w:rsid w:val="00F16F17"/>
    <w:rsid w:val="00F26648"/>
    <w:rsid w:val="00F26FAB"/>
    <w:rsid w:val="00F320CD"/>
    <w:rsid w:val="00F32A25"/>
    <w:rsid w:val="00F43060"/>
    <w:rsid w:val="00F4348C"/>
    <w:rsid w:val="00F55E62"/>
    <w:rsid w:val="00F566C9"/>
    <w:rsid w:val="00F64B82"/>
    <w:rsid w:val="00F75CC6"/>
    <w:rsid w:val="00F82FC9"/>
    <w:rsid w:val="00FA3EDC"/>
    <w:rsid w:val="00FA6B15"/>
    <w:rsid w:val="00FB1BA5"/>
    <w:rsid w:val="00FC1E78"/>
    <w:rsid w:val="00FD0CC6"/>
    <w:rsid w:val="00FD7083"/>
    <w:rsid w:val="00FE0C2A"/>
    <w:rsid w:val="00FE487B"/>
    <w:rsid w:val="00FE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23A02D1E"/>
  <w15:docId w15:val="{F89F77C3-3AA7-449D-A242-22CC1980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4C28"/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4B2F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4B2F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75F23"/>
    <w:pPr>
      <w:keepNext/>
      <w:jc w:val="center"/>
      <w:outlineLvl w:val="2"/>
    </w:pPr>
    <w:rPr>
      <w:rFonts w:ascii="Times New Roman" w:eastAsia="Times New Roman" w:hAnsi="Times New Roman"/>
      <w:bCs/>
      <w:sz w:val="56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75F23"/>
    <w:pPr>
      <w:keepNext/>
      <w:jc w:val="center"/>
      <w:outlineLvl w:val="3"/>
    </w:pPr>
    <w:rPr>
      <w:rFonts w:ascii="Arial" w:eastAsia="Times New Roman" w:hAnsi="Arial" w:cs="Arial"/>
      <w:b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2C8A"/>
  </w:style>
  <w:style w:type="paragraph" w:styleId="Fuzeile">
    <w:name w:val="footer"/>
    <w:basedOn w:val="Standard"/>
    <w:link w:val="FuzeileZchn"/>
    <w:unhideWhenUsed/>
    <w:rsid w:val="00612C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2C8A"/>
  </w:style>
  <w:style w:type="character" w:styleId="Fett">
    <w:name w:val="Strong"/>
    <w:basedOn w:val="Absatz-Standardschriftart"/>
    <w:uiPriority w:val="22"/>
    <w:qFormat/>
    <w:rsid w:val="004B2F50"/>
    <w:rPr>
      <w:rFonts w:ascii="Century Gothic" w:hAnsi="Century Gothic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B2F50"/>
    <w:rPr>
      <w:rFonts w:ascii="Century Gothic" w:eastAsiaTheme="majorEastAsia" w:hAnsi="Century Gothic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2F50"/>
    <w:rPr>
      <w:rFonts w:ascii="Century Gothic" w:eastAsiaTheme="majorEastAsia" w:hAnsi="Century Gothic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4B2F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B2F50"/>
    <w:rPr>
      <w:rFonts w:ascii="Century Gothic" w:eastAsiaTheme="majorEastAsia" w:hAnsi="Century Gothic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4B2F5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F50"/>
    <w:rPr>
      <w:rFonts w:ascii="Century Gothic" w:eastAsiaTheme="majorEastAsia" w:hAnsi="Century Gothic" w:cstheme="majorBidi"/>
      <w:i/>
      <w:iCs/>
      <w:color w:val="4F81BD" w:themeColor="accent1"/>
      <w:spacing w:val="15"/>
      <w:sz w:val="24"/>
      <w:szCs w:val="24"/>
    </w:rPr>
  </w:style>
  <w:style w:type="paragraph" w:styleId="KeinLeerraum">
    <w:name w:val="No Spacing"/>
    <w:uiPriority w:val="1"/>
    <w:rsid w:val="004D44C7"/>
    <w:rPr>
      <w:rFonts w:ascii="Century Gothic" w:hAnsi="Century Gothic"/>
      <w:sz w:val="22"/>
    </w:rPr>
  </w:style>
  <w:style w:type="table" w:styleId="Tabellenraster">
    <w:name w:val="Table Grid"/>
    <w:basedOn w:val="NormaleTabelle"/>
    <w:uiPriority w:val="59"/>
    <w:rsid w:val="000D3E9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semiHidden/>
    <w:rsid w:val="009036EC"/>
  </w:style>
  <w:style w:type="character" w:customStyle="1" w:styleId="berschrift3Zchn">
    <w:name w:val="Überschrift 3 Zchn"/>
    <w:basedOn w:val="Absatz-Standardschriftart"/>
    <w:link w:val="berschrift3"/>
    <w:rsid w:val="00E75F23"/>
    <w:rPr>
      <w:rFonts w:eastAsia="Times New Roman"/>
      <w:bCs/>
      <w:sz w:val="5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E75F23"/>
    <w:rPr>
      <w:rFonts w:ascii="Arial" w:eastAsia="Times New Roman" w:hAnsi="Arial" w:cs="Arial"/>
      <w:b/>
      <w:sz w:val="22"/>
      <w:lang w:eastAsia="de-DE"/>
    </w:rPr>
  </w:style>
  <w:style w:type="paragraph" w:styleId="Listenabsatz">
    <w:name w:val="List Paragraph"/>
    <w:basedOn w:val="Standard"/>
    <w:uiPriority w:val="34"/>
    <w:rsid w:val="000930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376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376E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qFormat/>
    <w:rsid w:val="00A80D86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0D86"/>
    <w:rPr>
      <w:rFonts w:ascii="Century Gothic" w:hAnsi="Century Gothic"/>
    </w:rPr>
  </w:style>
  <w:style w:type="character" w:styleId="Funotenzeichen">
    <w:name w:val="footnote reference"/>
    <w:basedOn w:val="Absatz-Standardschriftart"/>
    <w:uiPriority w:val="99"/>
    <w:semiHidden/>
    <w:unhideWhenUsed/>
    <w:rsid w:val="00A80D86"/>
    <w:rPr>
      <w:vertAlign w:val="superscript"/>
    </w:rPr>
  </w:style>
  <w:style w:type="character" w:styleId="Hyperlink">
    <w:name w:val="Hyperlink"/>
    <w:uiPriority w:val="99"/>
    <w:rsid w:val="00A21C59"/>
    <w:rPr>
      <w:color w:val="0000FF"/>
      <w:u w:val="singl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C6CF0"/>
  </w:style>
  <w:style w:type="paragraph" w:styleId="Aufzhlungszeichen2">
    <w:name w:val="List Bullet 2"/>
    <w:basedOn w:val="Listenabsatz"/>
    <w:next w:val="Standardeinzug"/>
    <w:qFormat/>
    <w:rsid w:val="00AC6CF0"/>
    <w:pPr>
      <w:numPr>
        <w:numId w:val="4"/>
      </w:numPr>
      <w:spacing w:before="60" w:after="60"/>
      <w:ind w:left="1213"/>
      <w:contextualSpacing w:val="0"/>
      <w:jc w:val="both"/>
    </w:pPr>
    <w:rPr>
      <w:rFonts w:eastAsia="Times New Roman"/>
      <w:color w:val="000000" w:themeColor="text1"/>
      <w:sz w:val="24"/>
      <w:lang w:eastAsia="de-DE"/>
    </w:rPr>
  </w:style>
  <w:style w:type="numbering" w:customStyle="1" w:styleId="Aufzhlungszeichena">
    <w:name w:val="Aufzählungszeichen a"/>
    <w:uiPriority w:val="99"/>
    <w:rsid w:val="00AC6CF0"/>
    <w:pPr>
      <w:numPr>
        <w:numId w:val="3"/>
      </w:numPr>
    </w:pPr>
  </w:style>
  <w:style w:type="paragraph" w:styleId="Standardeinzug">
    <w:name w:val="Normal Indent"/>
    <w:basedOn w:val="Standard"/>
    <w:uiPriority w:val="99"/>
    <w:semiHidden/>
    <w:unhideWhenUsed/>
    <w:rsid w:val="00AC6CF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0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6c866f0f-99e1-4611-a92e-65dafe8831ea</BSO999929>
</file>

<file path=customXml/itemProps1.xml><?xml version="1.0" encoding="utf-8"?>
<ds:datastoreItem xmlns:ds="http://schemas.openxmlformats.org/officeDocument/2006/customXml" ds:itemID="{13D55C43-6AF7-43EB-AA0E-4C5A6527E0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6C8FE-B45C-47A0-A019-959A1B2A8EC6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Benz, Sarah - LÖSLE</dc:creator>
  <cp:lastModifiedBy>Ufkes, Christina - LÖSLE</cp:lastModifiedBy>
  <cp:revision>208</cp:revision>
  <cp:lastPrinted>2026-07-10T08:55:00Z</cp:lastPrinted>
  <dcterms:created xsi:type="dcterms:W3CDTF">2018-06-01T06:44:00Z</dcterms:created>
  <dcterms:modified xsi:type="dcterms:W3CDTF">2026-09-16T06:50:00Z</dcterms:modified>
</cp:coreProperties>
</file>