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51"/>
        <w:gridCol w:w="421"/>
      </w:tblGrid>
      <w:tr w:rsidR="00CD096E" w:rsidRPr="00DE5B92" w14:paraId="57E06783" w14:textId="77777777" w:rsidTr="00DA229E">
        <w:trPr>
          <w:cantSplit/>
          <w:trHeight w:val="632"/>
        </w:trPr>
        <w:tc>
          <w:tcPr>
            <w:tcW w:w="8651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0D996FBD" w14:textId="77777777" w:rsidR="00CD096E" w:rsidRPr="00DE5B92" w:rsidRDefault="001D0A70" w:rsidP="00DA229E">
            <w:pPr>
              <w:pStyle w:val="berschrift1"/>
              <w:numPr>
                <w:ilvl w:val="0"/>
                <w:numId w:val="0"/>
              </w:numPr>
              <w:jc w:val="center"/>
              <w:rPr>
                <w:rFonts w:ascii="Century Gothic" w:hAnsi="Century Gothic"/>
                <w:sz w:val="28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8"/>
              </w:rPr>
              <w:t>KIK</w:t>
            </w:r>
            <w:r w:rsidR="008A435C">
              <w:rPr>
                <w:rFonts w:ascii="Century Gothic" w:hAnsi="Century Gothic"/>
                <w:sz w:val="28"/>
              </w:rPr>
              <w:t>O</w:t>
            </w:r>
            <w:r>
              <w:rPr>
                <w:rFonts w:ascii="Century Gothic" w:hAnsi="Century Gothic"/>
                <w:sz w:val="28"/>
              </w:rPr>
              <w:t>M: KI-Kompetenzschulung nach Art. 4 EU AI Act (KIKOM)</w:t>
            </w:r>
          </w:p>
        </w:tc>
        <w:tc>
          <w:tcPr>
            <w:tcW w:w="421" w:type="dxa"/>
            <w:shd w:val="clear" w:color="auto" w:fill="CCECFF"/>
            <w:textDirection w:val="btLr"/>
            <w:vAlign w:val="center"/>
          </w:tcPr>
          <w:p w14:paraId="52606A72" w14:textId="77777777" w:rsidR="00CD096E" w:rsidRPr="00FC0714" w:rsidRDefault="00CD096E" w:rsidP="00DA229E">
            <w:pPr>
              <w:pStyle w:val="berschrift1"/>
              <w:numPr>
                <w:ilvl w:val="0"/>
                <w:numId w:val="0"/>
              </w:numPr>
              <w:ind w:left="822" w:hanging="709"/>
              <w:jc w:val="center"/>
              <w:rPr>
                <w:rFonts w:ascii="Century Gothic" w:hAnsi="Century Gothic"/>
                <w:b w:val="0"/>
                <w:color w:val="FF0000"/>
                <w:sz w:val="12"/>
                <w:szCs w:val="12"/>
              </w:rPr>
            </w:pPr>
            <w:r>
              <w:rPr>
                <w:rFonts w:ascii="Century Gothic" w:hAnsi="Century Gothic"/>
                <w:b w:val="0"/>
                <w:color w:val="00B0F0"/>
                <w:sz w:val="12"/>
                <w:szCs w:val="12"/>
                <w:shd w:val="clear" w:color="auto" w:fill="00B0F0"/>
              </w:rPr>
              <w:t>08/2025</w:t>
            </w:r>
          </w:p>
        </w:tc>
      </w:tr>
    </w:tbl>
    <w:p w14:paraId="56EFED19" w14:textId="77777777" w:rsidR="00F3121A" w:rsidRDefault="00F3121A" w:rsidP="008A5560">
      <w:pPr>
        <w:spacing w:before="0"/>
        <w:rPr>
          <w:szCs w:val="32"/>
        </w:rPr>
      </w:pPr>
    </w:p>
    <w:tbl>
      <w:tblPr>
        <w:tblStyle w:val="Tabellenraster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1D0A70" w14:paraId="1DDC7F83" w14:textId="77777777" w:rsidTr="00C3649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67B01F" w14:textId="77777777" w:rsidR="001D0A70" w:rsidRPr="00BD572B" w:rsidRDefault="001D0A70" w:rsidP="00B44ABF">
            <w:pPr>
              <w:jc w:val="center"/>
              <w:rPr>
                <w:b/>
                <w:color w:val="FFFFFF" w:themeColor="background1"/>
                <w:sz w:val="8"/>
                <w:szCs w:val="8"/>
              </w:rPr>
            </w:pPr>
          </w:p>
        </w:tc>
      </w:tr>
      <w:tr w:rsidR="001D0A70" w14:paraId="3EFE5384" w14:textId="77777777" w:rsidTr="00B44ABF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F148DCC" w14:textId="77777777" w:rsidR="001D0A70" w:rsidRDefault="001D0A70" w:rsidP="00B44ABF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3C7A12">
              <w:rPr>
                <w:b/>
                <w:color w:val="FFFFFF" w:themeColor="background1"/>
                <w:sz w:val="36"/>
                <w:szCs w:val="36"/>
              </w:rPr>
              <w:t>Grundlagen, Regulierung und Verantwortung</w:t>
            </w:r>
          </w:p>
          <w:p w14:paraId="42909058" w14:textId="77777777" w:rsidR="001D0A70" w:rsidRPr="003C7A12" w:rsidRDefault="001D0A70" w:rsidP="00B44ABF">
            <w:pPr>
              <w:spacing w:after="100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3C7A12">
              <w:rPr>
                <w:b/>
                <w:color w:val="FFFFFF" w:themeColor="background1"/>
                <w:sz w:val="36"/>
                <w:szCs w:val="36"/>
              </w:rPr>
              <w:t>im Umgang mit KI</w:t>
            </w:r>
          </w:p>
        </w:tc>
      </w:tr>
    </w:tbl>
    <w:p w14:paraId="3DD6B6BC" w14:textId="77777777" w:rsidR="001D0A70" w:rsidRPr="00AF64D4" w:rsidRDefault="001D0A70" w:rsidP="001D0A70">
      <w:pPr>
        <w:rPr>
          <w:sz w:val="14"/>
          <w:szCs w:val="1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0A70" w14:paraId="6BE1639C" w14:textId="77777777" w:rsidTr="00B44ABF">
        <w:tc>
          <w:tcPr>
            <w:tcW w:w="9062" w:type="dxa"/>
          </w:tcPr>
          <w:p w14:paraId="712D2495" w14:textId="77777777" w:rsidR="001D0A70" w:rsidRPr="003C7A12" w:rsidRDefault="001D0A70" w:rsidP="00B44ABF">
            <w:pPr>
              <w:rPr>
                <w:b/>
                <w:sz w:val="34"/>
                <w:szCs w:val="34"/>
              </w:rPr>
            </w:pPr>
            <w:r w:rsidRPr="003C7A12">
              <w:rPr>
                <w:b/>
                <w:color w:val="00B0F0"/>
                <w:sz w:val="34"/>
                <w:szCs w:val="34"/>
              </w:rPr>
              <w:t>Ziel der Kompetenzschulung:</w:t>
            </w:r>
          </w:p>
        </w:tc>
      </w:tr>
      <w:tr w:rsidR="001D0A70" w14:paraId="50ED2993" w14:textId="77777777" w:rsidTr="00B44ABF">
        <w:tc>
          <w:tcPr>
            <w:tcW w:w="9062" w:type="dxa"/>
          </w:tcPr>
          <w:p w14:paraId="40B73EB3" w14:textId="77777777" w:rsidR="001D0A70" w:rsidRPr="003C7A12" w:rsidRDefault="001D0A70" w:rsidP="00B44ABF">
            <w:pPr>
              <w:rPr>
                <w:sz w:val="10"/>
                <w:szCs w:val="10"/>
              </w:rPr>
            </w:pPr>
          </w:p>
        </w:tc>
      </w:tr>
      <w:tr w:rsidR="001D0A70" w14:paraId="3FC6830B" w14:textId="77777777" w:rsidTr="00B44ABF">
        <w:tc>
          <w:tcPr>
            <w:tcW w:w="9062" w:type="dxa"/>
          </w:tcPr>
          <w:p w14:paraId="3560D05C" w14:textId="77777777" w:rsidR="001D0A70" w:rsidRPr="003C7A12" w:rsidRDefault="001D0A70" w:rsidP="00B44ABF">
            <w:pPr>
              <w:rPr>
                <w:sz w:val="26"/>
                <w:szCs w:val="26"/>
              </w:rPr>
            </w:pPr>
            <w:r w:rsidRPr="003C7A12">
              <w:rPr>
                <w:sz w:val="26"/>
                <w:szCs w:val="26"/>
              </w:rPr>
              <w:t xml:space="preserve">Die KI-Kompetenzschulung vermittelt das nötige Fachwissen und die </w:t>
            </w:r>
            <w:r w:rsidRPr="003C7A12">
              <w:rPr>
                <w:sz w:val="26"/>
                <w:szCs w:val="26"/>
              </w:rPr>
              <w:br/>
              <w:t xml:space="preserve">erforderliche Expertise, um die Entwicklungen rund um </w:t>
            </w:r>
          </w:p>
          <w:p w14:paraId="5E2618BC" w14:textId="77777777" w:rsidR="001D0A70" w:rsidRPr="003C7A12" w:rsidRDefault="001D0A70" w:rsidP="00B44ABF">
            <w:pPr>
              <w:jc w:val="center"/>
              <w:rPr>
                <w:sz w:val="30"/>
                <w:szCs w:val="30"/>
              </w:rPr>
            </w:pPr>
            <w:r w:rsidRPr="003C7A12">
              <w:rPr>
                <w:b/>
                <w:sz w:val="30"/>
                <w:szCs w:val="30"/>
              </w:rPr>
              <w:t>Künstliche Intelligenz sicher einzuordnen</w:t>
            </w:r>
            <w:r w:rsidRPr="003C7A12">
              <w:rPr>
                <w:sz w:val="30"/>
                <w:szCs w:val="30"/>
              </w:rPr>
              <w:t xml:space="preserve"> und</w:t>
            </w:r>
            <w:r w:rsidRPr="003C7A12">
              <w:rPr>
                <w:sz w:val="30"/>
                <w:szCs w:val="30"/>
              </w:rPr>
              <w:br/>
            </w:r>
            <w:r w:rsidRPr="003C7A12">
              <w:rPr>
                <w:b/>
                <w:sz w:val="30"/>
                <w:szCs w:val="30"/>
              </w:rPr>
              <w:t>fundierte Entscheidungen</w:t>
            </w:r>
            <w:r w:rsidRPr="003C7A12">
              <w:rPr>
                <w:sz w:val="30"/>
                <w:szCs w:val="30"/>
              </w:rPr>
              <w:t xml:space="preserve"> zu treffen.</w:t>
            </w:r>
          </w:p>
          <w:p w14:paraId="768FD0CA" w14:textId="77777777" w:rsidR="001D0A70" w:rsidRPr="003C7A12" w:rsidRDefault="001D0A70" w:rsidP="00B44ABF">
            <w:pPr>
              <w:rPr>
                <w:sz w:val="26"/>
                <w:szCs w:val="26"/>
              </w:rPr>
            </w:pPr>
            <w:r w:rsidRPr="003C7A12">
              <w:rPr>
                <w:sz w:val="26"/>
                <w:szCs w:val="26"/>
              </w:rPr>
              <w:t xml:space="preserve">Sie lernen, </w:t>
            </w:r>
          </w:p>
          <w:p w14:paraId="0649D630" w14:textId="77777777" w:rsidR="001D0A70" w:rsidRDefault="001D0A70" w:rsidP="001D0A70">
            <w:pPr>
              <w:pStyle w:val="Listenabsatz"/>
              <w:numPr>
                <w:ilvl w:val="0"/>
                <w:numId w:val="30"/>
              </w:numPr>
              <w:spacing w:before="0"/>
              <w:jc w:val="left"/>
              <w:rPr>
                <w:sz w:val="26"/>
                <w:szCs w:val="26"/>
              </w:rPr>
            </w:pPr>
            <w:r w:rsidRPr="003C7A12">
              <w:rPr>
                <w:b/>
                <w:sz w:val="26"/>
                <w:szCs w:val="26"/>
              </w:rPr>
              <w:t xml:space="preserve">wie KI funktioniert, </w:t>
            </w:r>
          </w:p>
          <w:p w14:paraId="59AAAC34" w14:textId="77777777" w:rsidR="001D0A70" w:rsidRDefault="001D0A70" w:rsidP="001D0A70">
            <w:pPr>
              <w:pStyle w:val="Listenabsatz"/>
              <w:numPr>
                <w:ilvl w:val="0"/>
                <w:numId w:val="30"/>
              </w:numPr>
              <w:spacing w:before="0"/>
              <w:jc w:val="left"/>
              <w:rPr>
                <w:sz w:val="26"/>
                <w:szCs w:val="26"/>
              </w:rPr>
            </w:pPr>
            <w:r w:rsidRPr="003C7A12">
              <w:rPr>
                <w:sz w:val="26"/>
                <w:szCs w:val="26"/>
              </w:rPr>
              <w:t xml:space="preserve">welche </w:t>
            </w:r>
            <w:r w:rsidRPr="003C7A12">
              <w:rPr>
                <w:b/>
                <w:sz w:val="26"/>
                <w:szCs w:val="26"/>
              </w:rPr>
              <w:t>Arten</w:t>
            </w:r>
            <w:r w:rsidRPr="003C7A12">
              <w:rPr>
                <w:sz w:val="26"/>
                <w:szCs w:val="26"/>
              </w:rPr>
              <w:t xml:space="preserve"> es gibt und </w:t>
            </w:r>
          </w:p>
          <w:p w14:paraId="039D2CA6" w14:textId="77777777" w:rsidR="001D0A70" w:rsidRPr="003C7A12" w:rsidRDefault="001D0A70" w:rsidP="001D0A70">
            <w:pPr>
              <w:pStyle w:val="Listenabsatz"/>
              <w:numPr>
                <w:ilvl w:val="0"/>
                <w:numId w:val="30"/>
              </w:numPr>
              <w:spacing w:before="0"/>
              <w:jc w:val="left"/>
              <w:rPr>
                <w:sz w:val="26"/>
                <w:szCs w:val="26"/>
              </w:rPr>
            </w:pPr>
            <w:r w:rsidRPr="003C7A12">
              <w:rPr>
                <w:sz w:val="26"/>
                <w:szCs w:val="26"/>
              </w:rPr>
              <w:t xml:space="preserve">welche </w:t>
            </w:r>
            <w:r w:rsidRPr="003C7A12">
              <w:rPr>
                <w:b/>
                <w:sz w:val="26"/>
                <w:szCs w:val="26"/>
              </w:rPr>
              <w:t>Chancen, Risiken und rechtlichen Rahmenbedingungen</w:t>
            </w:r>
            <w:r>
              <w:rPr>
                <w:b/>
                <w:sz w:val="26"/>
                <w:szCs w:val="26"/>
              </w:rPr>
              <w:br/>
            </w:r>
            <w:r w:rsidRPr="003C7A12">
              <w:rPr>
                <w:sz w:val="26"/>
                <w:szCs w:val="26"/>
              </w:rPr>
              <w:t>für Ihr Arbeitsumfeld relevant sind.</w:t>
            </w:r>
          </w:p>
        </w:tc>
      </w:tr>
    </w:tbl>
    <w:p w14:paraId="3D9E1350" w14:textId="77777777" w:rsidR="001D0A70" w:rsidRPr="00401743" w:rsidRDefault="001D0A70" w:rsidP="001D0A70">
      <w:pPr>
        <w:tabs>
          <w:tab w:val="left" w:pos="761"/>
        </w:tabs>
        <w:rPr>
          <w:szCs w:val="24"/>
        </w:rPr>
      </w:pPr>
      <w:r w:rsidRPr="00EF7001">
        <w:rPr>
          <w:b/>
          <w:noProof/>
          <w:color w:val="00B0F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7A2466" wp14:editId="27D342CF">
                <wp:simplePos x="0" y="0"/>
                <wp:positionH relativeFrom="column">
                  <wp:posOffset>5596255</wp:posOffset>
                </wp:positionH>
                <wp:positionV relativeFrom="paragraph">
                  <wp:posOffset>681677</wp:posOffset>
                </wp:positionV>
                <wp:extent cx="114300" cy="1762125"/>
                <wp:effectExtent l="0" t="0" r="0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1430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A5481" w14:textId="77777777" w:rsidR="001D0A70" w:rsidRPr="0094070F" w:rsidRDefault="001D0A70" w:rsidP="001D0A70">
                            <w:pPr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94070F">
                              <w:rPr>
                                <w:color w:val="FFFFFF" w:themeColor="background1"/>
                                <w:sz w:val="14"/>
                              </w:rPr>
                              <w:t xml:space="preserve">Bild erstellt mit </w:t>
                            </w:r>
                            <w:proofErr w:type="spellStart"/>
                            <w:r w:rsidRPr="0094070F">
                              <w:rPr>
                                <w:color w:val="FFFFFF" w:themeColor="background1"/>
                                <w:sz w:val="14"/>
                              </w:rPr>
                              <w:t>ChatGPT</w:t>
                            </w:r>
                            <w:proofErr w:type="spellEnd"/>
                            <w:r w:rsidRPr="0094070F">
                              <w:rPr>
                                <w:color w:val="FFFFFF" w:themeColor="background1"/>
                                <w:sz w:val="14"/>
                              </w:rPr>
                              <w:t xml:space="preserve"> 4o</w:t>
                            </w:r>
                            <w:r>
                              <w:rPr>
                                <w:color w:val="FFFFFF" w:themeColor="background1"/>
                                <w:sz w:val="14"/>
                              </w:rPr>
                              <w:t xml:space="preserve"> – 01.07.2025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4212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40.65pt;margin-top:53.7pt;width:9pt;height:138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" filled="f" stroked="f" strokeweight=".5pt">
                <v:textbox style="layout-flow:vertical;mso-layout-flow-alt:bottom-to-top" inset="0,0,0,0">
                  <w:txbxContent>
                    <w:p w:rsidR="001D0A70" w:rsidRPr="0094070F" w:rsidRDefault="001D0A70" w:rsidP="001D0A70">
                      <w:pPr>
                        <w:rPr>
                          <w:color w:val="FFFFFF" w:themeColor="background1"/>
                          <w:sz w:val="14"/>
                        </w:rPr>
                      </w:pPr>
                      <w:r w:rsidRPr="0094070F">
                        <w:rPr>
                          <w:color w:val="FFFFFF" w:themeColor="background1"/>
                          <w:sz w:val="14"/>
                        </w:rPr>
                        <w:t xml:space="preserve">Bild erstellt mit </w:t>
                      </w:r>
                      <w:proofErr w:type="spellStart"/>
                      <w:r w:rsidRPr="0094070F">
                        <w:rPr>
                          <w:color w:val="FFFFFF" w:themeColor="background1"/>
                          <w:sz w:val="14"/>
                        </w:rPr>
                        <w:t>ChatGPT</w:t>
                      </w:r>
                      <w:proofErr w:type="spellEnd"/>
                      <w:r w:rsidRPr="0094070F">
                        <w:rPr>
                          <w:color w:val="FFFFFF" w:themeColor="background1"/>
                          <w:sz w:val="14"/>
                        </w:rPr>
                        <w:t xml:space="preserve"> 4o</w:t>
                      </w:r>
                      <w:r>
                        <w:rPr>
                          <w:color w:val="FFFFFF" w:themeColor="background1"/>
                          <w:sz w:val="14"/>
                        </w:rPr>
                        <w:t xml:space="preserve"> – 01.07.2025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B6CC4C" wp14:editId="75C87C49">
            <wp:simplePos x="0" y="0"/>
            <wp:positionH relativeFrom="margin">
              <wp:posOffset>1247775</wp:posOffset>
            </wp:positionH>
            <wp:positionV relativeFrom="page">
              <wp:posOffset>5662608</wp:posOffset>
            </wp:positionV>
            <wp:extent cx="4506595" cy="3954145"/>
            <wp:effectExtent l="0" t="0" r="8255" b="825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51"/>
                    <a:stretch/>
                  </pic:blipFill>
                  <pic:spPr bwMode="auto">
                    <a:xfrm>
                      <a:off x="0" y="0"/>
                      <a:ext cx="450659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7C77D" w14:textId="77777777" w:rsidR="001D0A70" w:rsidRDefault="001D0A70" w:rsidP="001D0A70"/>
    <w:p w14:paraId="668D0809" w14:textId="77777777" w:rsidR="00412A45" w:rsidRDefault="007E64A5" w:rsidP="001D0A70">
      <w:pPr>
        <w:pStyle w:val="Listenabsatz"/>
        <w:ind w:left="0"/>
        <w:rPr>
          <w:color w:val="00B0F0"/>
          <w:sz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50651" wp14:editId="03E00667">
                <wp:simplePos x="0" y="0"/>
                <wp:positionH relativeFrom="margin">
                  <wp:posOffset>0</wp:posOffset>
                </wp:positionH>
                <wp:positionV relativeFrom="page">
                  <wp:posOffset>8799992</wp:posOffset>
                </wp:positionV>
                <wp:extent cx="5080635" cy="673100"/>
                <wp:effectExtent l="0" t="0" r="24765" b="127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635" cy="673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FEE2C" w14:textId="77777777" w:rsidR="001D0A70" w:rsidRPr="00C36494" w:rsidRDefault="001D0A70" w:rsidP="00C36494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36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So können Sie mitreden und mitgestalten! –</w:t>
                            </w:r>
                          </w:p>
                          <w:p w14:paraId="4F60D88A" w14:textId="77777777" w:rsidR="001D0A70" w:rsidRPr="00C36494" w:rsidRDefault="001D0A70" w:rsidP="00C36494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36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Das „MUSS“ für Berater, Prüfer und jeden Akteur in der Wirts</w:t>
                            </w:r>
                            <w:r w:rsidR="00C36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</w:t>
                            </w:r>
                            <w:r w:rsidRPr="00C36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haft.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4BA3A" id="Rechteck 1" o:spid="_x0000_s1027" style="position:absolute;left:0;text-align:left;margin-left:0;margin-top:692.9pt;width:400.05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" fillcolor="white [3212]" strokecolor="black [3213]" strokeweight="2pt">
                <v:textbox>
                  <w:txbxContent>
                    <w:p w:rsidR="001D0A70" w:rsidRPr="00C36494" w:rsidRDefault="001D0A70" w:rsidP="00C36494">
                      <w:pPr>
                        <w:spacing w:before="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36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So können Sie mitreden und mitgestalten! –</w:t>
                      </w:r>
                    </w:p>
                    <w:p w:rsidR="001D0A70" w:rsidRPr="00C36494" w:rsidRDefault="001D0A70" w:rsidP="00C36494">
                      <w:pPr>
                        <w:spacing w:before="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36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Das „MUSS“ für Berater, Prüfer und jeden Akteur in der Wirts</w:t>
                      </w:r>
                      <w:r w:rsidR="00C36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 w:rsidRPr="00C36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haft.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9800A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26101" wp14:editId="0D303710">
                <wp:simplePos x="0" y="0"/>
                <wp:positionH relativeFrom="margin">
                  <wp:posOffset>15240</wp:posOffset>
                </wp:positionH>
                <wp:positionV relativeFrom="page">
                  <wp:posOffset>7834312</wp:posOffset>
                </wp:positionV>
                <wp:extent cx="3411855" cy="784860"/>
                <wp:effectExtent l="0" t="0" r="17145" b="15240"/>
                <wp:wrapNone/>
                <wp:docPr id="8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855" cy="7848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1F6D8" w14:textId="77777777" w:rsidR="001D0A70" w:rsidRPr="00DF3D29" w:rsidRDefault="001D0A70" w:rsidP="001D0A70">
                            <w:pPr>
                              <w:spacing w:before="0"/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Sie schaffen vor dem Hintergrund der beruflich</w:t>
                            </w:r>
                            <w:r w:rsidR="00C36494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allgegenwärtigen KI</w:t>
                            </w:r>
                            <w:r w:rsidR="000422BD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Orientierung für Ihr</w:t>
                            </w:r>
                            <w:r w:rsidR="000422BD">
                              <w:rPr>
                                <w:b/>
                                <w:color w:val="FFFFFF" w:themeColor="background1"/>
                              </w:rPr>
                              <w:br/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Team und Ihre 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68204" id="Rechteck: abgerundete Ecken 8" o:spid="_x0000_s1027" style="position:absolute;left:0;text-align:left;margin-left:1.2pt;margin-top:616.85pt;width:268.65pt;height:61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" fillcolor="#7f7f7f [1612]" strokecolor="white [3212]" strokeweight="2pt">
                <v:textbox>
                  <w:txbxContent>
                    <w:p w:rsidR="001D0A70" w:rsidRPr="00DF3D29" w:rsidRDefault="001D0A70" w:rsidP="001D0A70">
                      <w:pPr>
                        <w:spacing w:before="0"/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Sie schaffen vor dem Hintergrund der beruflich</w:t>
                      </w:r>
                      <w:r w:rsidR="00C36494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</w:rPr>
                        <w:t>allgegenwärtigen KI</w:t>
                      </w:r>
                      <w:r w:rsidR="000422BD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</w:rPr>
                        <w:t>Orientierung für Ihr</w:t>
                      </w:r>
                      <w:r w:rsidR="000422BD">
                        <w:rPr>
                          <w:b/>
                          <w:color w:val="FFFFFF" w:themeColor="background1"/>
                        </w:rPr>
                        <w:br/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FFFFFF" w:themeColor="background1"/>
                        </w:rPr>
                        <w:t>Team und Ihre Organisation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C3649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D102C" wp14:editId="292213AB">
                <wp:simplePos x="0" y="0"/>
                <wp:positionH relativeFrom="margin">
                  <wp:posOffset>14605</wp:posOffset>
                </wp:positionH>
                <wp:positionV relativeFrom="page">
                  <wp:posOffset>6965950</wp:posOffset>
                </wp:positionV>
                <wp:extent cx="2183130" cy="609600"/>
                <wp:effectExtent l="0" t="0" r="26670" b="19050"/>
                <wp:wrapNone/>
                <wp:docPr id="14" name="Rechteck: abgerundete Ec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609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BD7AF" w14:textId="77777777" w:rsidR="001D0A70" w:rsidRPr="00DF3D29" w:rsidRDefault="001D0A70" w:rsidP="001D0A70">
                            <w:pPr>
                              <w:spacing w:before="0"/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Sie kennen die rechtlichen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br/>
                              <w:t xml:space="preserve">Vorgaben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01D09" id="Rechteck: abgerundete Ecken 14" o:spid="_x0000_s1029" style="position:absolute;left:0;text-align:left;margin-left:1.15pt;margin-top:548.5pt;width:171.9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" fillcolor="#7f7f7f [1612]" strokecolor="white [3212]" strokeweight="2pt">
                <v:textbox>
                  <w:txbxContent>
                    <w:p w:rsidR="001D0A70" w:rsidRPr="00DF3D29" w:rsidRDefault="001D0A70" w:rsidP="001D0A70">
                      <w:pPr>
                        <w:spacing w:before="0"/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Sie kennen die rechtlichen </w:t>
                      </w:r>
                      <w:r>
                        <w:rPr>
                          <w:b/>
                          <w:color w:val="FFFFFF" w:themeColor="background1"/>
                        </w:rPr>
                        <w:br/>
                        <w:t xml:space="preserve">Vorgaben 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1D0A7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95CFE" wp14:editId="4E5135E5">
                <wp:simplePos x="0" y="0"/>
                <wp:positionH relativeFrom="margin">
                  <wp:posOffset>16510</wp:posOffset>
                </wp:positionH>
                <wp:positionV relativeFrom="page">
                  <wp:posOffset>5867400</wp:posOffset>
                </wp:positionV>
                <wp:extent cx="2331720" cy="850900"/>
                <wp:effectExtent l="0" t="0" r="11430" b="25400"/>
                <wp:wrapNone/>
                <wp:docPr id="4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850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DDC37" w14:textId="77777777" w:rsidR="001D0A70" w:rsidRPr="00DF3D29" w:rsidRDefault="001D0A70" w:rsidP="001D0A70">
                            <w:pPr>
                              <w:spacing w:before="0"/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F3D29">
                              <w:rPr>
                                <w:b/>
                                <w:color w:val="FFFFFF" w:themeColor="background1"/>
                              </w:rPr>
                              <w:t>Sie verstehen die</w:t>
                            </w:r>
                            <w:r w:rsidRPr="00DF3D29">
                              <w:rPr>
                                <w:b/>
                                <w:color w:val="FFFFFF" w:themeColor="background1"/>
                              </w:rPr>
                              <w:br/>
                              <w:t>technischen Grundlag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br/>
                            </w:r>
                            <w:r w:rsidRPr="00DF3D29">
                              <w:rPr>
                                <w:b/>
                                <w:color w:val="FFFFFF" w:themeColor="background1"/>
                              </w:rPr>
                              <w:t>von 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F3710" id="Rechteck: abgerundete Ecken 4" o:spid="_x0000_s1030" style="position:absolute;left:0;text-align:left;margin-left:1.3pt;margin-top:462pt;width:183.6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" fillcolor="#7f7f7f [1612]" strokecolor="white [3212]" strokeweight="2pt">
                <v:textbox>
                  <w:txbxContent>
                    <w:p w:rsidR="001D0A70" w:rsidRPr="00DF3D29" w:rsidRDefault="001D0A70" w:rsidP="001D0A70">
                      <w:pPr>
                        <w:spacing w:before="0"/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 w:rsidRPr="00DF3D29">
                        <w:rPr>
                          <w:b/>
                          <w:color w:val="FFFFFF" w:themeColor="background1"/>
                        </w:rPr>
                        <w:t>Sie verstehen die</w:t>
                      </w:r>
                      <w:r w:rsidRPr="00DF3D29">
                        <w:rPr>
                          <w:b/>
                          <w:color w:val="FFFFFF" w:themeColor="background1"/>
                        </w:rPr>
                        <w:br/>
                        <w:t>technischen Grundlag</w:t>
                      </w:r>
                      <w:r>
                        <w:rPr>
                          <w:b/>
                          <w:color w:val="FFFFFF" w:themeColor="background1"/>
                        </w:rPr>
                        <w:t>en</w:t>
                      </w:r>
                      <w:r>
                        <w:rPr>
                          <w:b/>
                          <w:color w:val="FFFFFF" w:themeColor="background1"/>
                        </w:rPr>
                        <w:br/>
                      </w:r>
                      <w:r w:rsidRPr="00DF3D29">
                        <w:rPr>
                          <w:b/>
                          <w:color w:val="FFFFFF" w:themeColor="background1"/>
                        </w:rPr>
                        <w:t>von KI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sectPr w:rsidR="00412A45" w:rsidSect="001633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35C42" w14:textId="77777777" w:rsidR="00705106" w:rsidRDefault="00705106">
      <w:pPr>
        <w:spacing w:before="0"/>
      </w:pPr>
      <w:r>
        <w:separator/>
      </w:r>
    </w:p>
  </w:endnote>
  <w:endnote w:type="continuationSeparator" w:id="0">
    <w:p w14:paraId="4A90AA39" w14:textId="77777777" w:rsidR="00705106" w:rsidRDefault="007051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12C1F" w14:textId="77777777" w:rsidR="0097416E" w:rsidRDefault="009741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2"/>
      <w:gridCol w:w="4495"/>
      <w:gridCol w:w="2235"/>
    </w:tblGrid>
    <w:tr w:rsidR="00E72E48" w:rsidRPr="006407A6" w14:paraId="7B0F171E" w14:textId="77777777" w:rsidTr="006407A6">
      <w:trPr>
        <w:trHeight w:hRule="exact" w:val="1191"/>
        <w:jc w:val="center"/>
      </w:trPr>
      <w:tc>
        <w:tcPr>
          <w:tcW w:w="2376" w:type="dxa"/>
          <w:vAlign w:val="bottom"/>
        </w:tcPr>
        <w:p w14:paraId="76EBBB11" w14:textId="77777777"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E72E48">
            <w:rPr>
              <w:sz w:val="20"/>
            </w:rPr>
            <w:t xml:space="preserve">Seite </w:t>
          </w:r>
          <w:r w:rsidRPr="006407A6">
            <w:rPr>
              <w:sz w:val="20"/>
            </w:rPr>
            <w:fldChar w:fldCharType="begin"/>
          </w:r>
          <w:r w:rsidRPr="006407A6">
            <w:rPr>
              <w:sz w:val="20"/>
            </w:rPr>
            <w:instrText>PAGE   \* MERGEFORMAT</w:instrText>
          </w:r>
          <w:r w:rsidRPr="006407A6">
            <w:rPr>
              <w:sz w:val="20"/>
            </w:rPr>
            <w:fldChar w:fldCharType="separate"/>
          </w:r>
          <w:r w:rsidRPr="006407A6">
            <w:rPr>
              <w:sz w:val="20"/>
            </w:rPr>
            <w:t>1</w:t>
          </w:r>
          <w:r w:rsidRPr="006407A6">
            <w:rPr>
              <w:sz w:val="20"/>
            </w:rPr>
            <w:fldChar w:fldCharType="end"/>
          </w:r>
          <w:r w:rsidRPr="006407A6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1262869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rPr>
                  <w:sz w:val="20"/>
                </w:rPr>
                <w:t xml:space="preserve">von </w:t>
              </w:r>
              <w:r w:rsidRPr="006407A6">
                <w:rPr>
                  <w:sz w:val="20"/>
                </w:rPr>
                <w:fldChar w:fldCharType="begin"/>
              </w:r>
              <w:r w:rsidRPr="006407A6">
                <w:rPr>
                  <w:sz w:val="20"/>
                </w:rPr>
                <w:instrText xml:space="preserve"> NUMPAGES  \* Arabic  \* MERGEFORMAT </w:instrText>
              </w:r>
              <w:r w:rsidRPr="006407A6">
                <w:rPr>
                  <w:sz w:val="20"/>
                </w:rPr>
                <w:fldChar w:fldCharType="separate"/>
              </w:r>
              <w:r w:rsidRPr="006407A6">
                <w:rPr>
                  <w:sz w:val="20"/>
                </w:rPr>
                <w:t>5</w:t>
              </w:r>
              <w:r w:rsidRPr="006407A6">
                <w:rPr>
                  <w:sz w:val="20"/>
                </w:rPr>
                <w:fldChar w:fldCharType="end"/>
              </w:r>
            </w:sdtContent>
          </w:sdt>
        </w:p>
        <w:p w14:paraId="4C746400" w14:textId="77777777"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r w:rsidRPr="006407A6">
            <w:rPr>
              <w:b/>
              <w:color w:val="00B0F0"/>
              <w:sz w:val="18"/>
              <w:szCs w:val="18"/>
            </w:rPr>
            <w:t>UQMS 2025</w:t>
          </w:r>
        </w:p>
      </w:tc>
      <w:tc>
        <w:tcPr>
          <w:tcW w:w="4536" w:type="dxa"/>
          <w:vAlign w:val="bottom"/>
        </w:tcPr>
        <w:p w14:paraId="282D3256" w14:textId="77777777" w:rsidR="00E72E48" w:rsidRDefault="00162F77" w:rsidP="006407A6">
          <w:pPr>
            <w:tabs>
              <w:tab w:val="left" w:pos="2100"/>
            </w:tabs>
            <w:spacing w:before="0"/>
            <w:jc w:val="center"/>
            <w:rPr>
              <w:sz w:val="20"/>
            </w:rPr>
          </w:pPr>
          <w:r w:rsidRPr="006407A6">
            <w:rPr>
              <w:noProof/>
              <w:sz w:val="20"/>
            </w:rPr>
            <w:drawing>
              <wp:inline distT="0" distB="0" distL="0" distR="0" wp14:anchorId="13880682" wp14:editId="646E71E8">
                <wp:extent cx="1447800" cy="395605"/>
                <wp:effectExtent l="0" t="0" r="0" b="444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14:paraId="68F0DB04" w14:textId="77777777" w:rsidR="00E72E48" w:rsidRPr="006407A6" w:rsidRDefault="00E72E48" w:rsidP="008A3D43">
          <w:pPr>
            <w:tabs>
              <w:tab w:val="left" w:pos="2100"/>
            </w:tabs>
            <w:spacing w:before="0"/>
            <w:jc w:val="right"/>
            <w:rPr>
              <w:b/>
              <w:sz w:val="20"/>
            </w:rPr>
          </w:pPr>
          <w:r w:rsidRPr="006407A6">
            <w:rPr>
              <w:b/>
              <w:color w:val="00B0F0"/>
              <w:sz w:val="20"/>
            </w:rPr>
            <w:t xml:space="preserve">Praxishilfe </w:t>
          </w:r>
          <w:r w:rsidR="008A3D43">
            <w:rPr>
              <w:b/>
              <w:color w:val="00B0F0"/>
              <w:sz w:val="20"/>
            </w:rPr>
            <w:t>x</w:t>
          </w:r>
        </w:p>
      </w:tc>
    </w:tr>
  </w:tbl>
  <w:p w14:paraId="0CF6E4F8" w14:textId="77777777" w:rsidR="00567A77" w:rsidRPr="007C5B77" w:rsidRDefault="00567A77" w:rsidP="007C5B77">
    <w:pPr>
      <w:pStyle w:val="Fuzeile"/>
      <w:spacing w:before="0"/>
      <w:rPr>
        <w:rFonts w:eastAsiaTheme="minorHAns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C5B77" w14:paraId="3A6564A5" w14:textId="77777777" w:rsidTr="006407A6">
      <w:trPr>
        <w:trHeight w:hRule="exact" w:val="1333"/>
      </w:trPr>
      <w:tc>
        <w:tcPr>
          <w:tcW w:w="2694" w:type="dxa"/>
          <w:vAlign w:val="bottom"/>
        </w:tcPr>
        <w:p w14:paraId="08FC9040" w14:textId="77777777"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5C369029" w14:textId="77777777" w:rsidR="007C5B77" w:rsidRPr="005F3383" w:rsidRDefault="0097416E" w:rsidP="007C5B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UPfQK</w:t>
          </w:r>
          <w:r w:rsidR="007C5B77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B4841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4143" w:type="dxa"/>
          <w:vAlign w:val="bottom"/>
        </w:tcPr>
        <w:p w14:paraId="3445557A" w14:textId="77777777" w:rsidR="007C5B77" w:rsidRDefault="009062E6" w:rsidP="00AB0EB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C14B276" wp14:editId="410F4943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62ED0854" w14:textId="77777777" w:rsidR="007C5B77" w:rsidRPr="0009625D" w:rsidRDefault="007C5B77" w:rsidP="00E72E4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14588B"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hilfe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97416E">
            <w:rPr>
              <w:rFonts w:eastAsiaTheme="minorHAnsi" w:cstheme="minorBidi"/>
              <w:b/>
              <w:color w:val="00B0F0"/>
              <w:sz w:val="20"/>
              <w:lang w:eastAsia="en-US"/>
            </w:rPr>
            <w:t>4/7</w:t>
          </w:r>
        </w:p>
      </w:tc>
    </w:tr>
  </w:tbl>
  <w:p w14:paraId="5ED2D785" w14:textId="77777777" w:rsidR="00567A77" w:rsidRPr="007C5B77" w:rsidRDefault="00567A77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D5FD2" w14:textId="77777777" w:rsidR="00705106" w:rsidRDefault="00705106" w:rsidP="00EE217B">
      <w:pPr>
        <w:pStyle w:val="Fuzeile"/>
      </w:pPr>
    </w:p>
    <w:p w14:paraId="76A1B5A8" w14:textId="77777777" w:rsidR="00705106" w:rsidRPr="00EE217B" w:rsidRDefault="0070510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325786DB" w14:textId="77777777" w:rsidR="00705106" w:rsidRDefault="00705106" w:rsidP="00711AB6">
      <w:pPr>
        <w:spacing w:before="0"/>
        <w:jc w:val="center"/>
      </w:pPr>
    </w:p>
    <w:p w14:paraId="62DD57D3" w14:textId="77777777" w:rsidR="00705106" w:rsidRPr="00711AB6" w:rsidRDefault="0070510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DDFF6" w14:textId="77777777" w:rsidR="0097416E" w:rsidRDefault="009741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33D1" w14:textId="77777777"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0A21C580" w14:textId="77777777"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4CA27A8B" w14:textId="77777777"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2F76E" w14:textId="77777777"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36953"/>
    <w:multiLevelType w:val="hybridMultilevel"/>
    <w:tmpl w:val="C2D061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57016"/>
    <w:multiLevelType w:val="hybridMultilevel"/>
    <w:tmpl w:val="BC964C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C450B"/>
    <w:multiLevelType w:val="hybridMultilevel"/>
    <w:tmpl w:val="0910222A"/>
    <w:lvl w:ilvl="0" w:tplc="0407000F">
      <w:start w:val="1"/>
      <w:numFmt w:val="decimal"/>
      <w:lvlText w:val="%1."/>
      <w:lvlJc w:val="left"/>
      <w:pPr>
        <w:ind w:left="1074" w:hanging="360"/>
      </w:pPr>
    </w:lvl>
    <w:lvl w:ilvl="1" w:tplc="04070019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5C9C105C"/>
    <w:multiLevelType w:val="hybridMultilevel"/>
    <w:tmpl w:val="9A1A3C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2C74CC"/>
    <w:multiLevelType w:val="hybridMultilevel"/>
    <w:tmpl w:val="157E02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E1164A"/>
    <w:multiLevelType w:val="hybridMultilevel"/>
    <w:tmpl w:val="777659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BA02CE"/>
    <w:multiLevelType w:val="hybridMultilevel"/>
    <w:tmpl w:val="A8764B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A3210"/>
    <w:multiLevelType w:val="hybridMultilevel"/>
    <w:tmpl w:val="BFF21B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29" w15:restartNumberingAfterBreak="0">
    <w:nsid w:val="7E7E7A55"/>
    <w:multiLevelType w:val="multilevel"/>
    <w:tmpl w:val="CB40D2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1"/>
  </w:num>
  <w:num w:numId="12">
    <w:abstractNumId w:val="11"/>
  </w:num>
  <w:num w:numId="13">
    <w:abstractNumId w:val="13"/>
  </w:num>
  <w:num w:numId="14">
    <w:abstractNumId w:val="20"/>
  </w:num>
  <w:num w:numId="15">
    <w:abstractNumId w:val="15"/>
  </w:num>
  <w:num w:numId="16">
    <w:abstractNumId w:val="14"/>
  </w:num>
  <w:num w:numId="17">
    <w:abstractNumId w:val="12"/>
  </w:num>
  <w:num w:numId="18">
    <w:abstractNumId w:val="26"/>
  </w:num>
  <w:num w:numId="19">
    <w:abstractNumId w:val="10"/>
  </w:num>
  <w:num w:numId="20">
    <w:abstractNumId w:val="19"/>
  </w:num>
  <w:num w:numId="21">
    <w:abstractNumId w:val="17"/>
  </w:num>
  <w:num w:numId="22">
    <w:abstractNumId w:val="22"/>
  </w:num>
  <w:num w:numId="23">
    <w:abstractNumId w:val="25"/>
  </w:num>
  <w:num w:numId="24">
    <w:abstractNumId w:val="23"/>
  </w:num>
  <w:num w:numId="25">
    <w:abstractNumId w:val="16"/>
  </w:num>
  <w:num w:numId="26">
    <w:abstractNumId w:val="18"/>
  </w:num>
  <w:num w:numId="27">
    <w:abstractNumId w:val="27"/>
  </w:num>
  <w:num w:numId="28">
    <w:abstractNumId w:val="24"/>
  </w:num>
  <w:num w:numId="29">
    <w:abstractNumId w:val="29"/>
  </w:num>
  <w:num w:numId="3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044D3"/>
    <w:rsid w:val="0001477C"/>
    <w:rsid w:val="0002222B"/>
    <w:rsid w:val="0002748A"/>
    <w:rsid w:val="0003242D"/>
    <w:rsid w:val="0004061E"/>
    <w:rsid w:val="000422BD"/>
    <w:rsid w:val="000503CF"/>
    <w:rsid w:val="0005326E"/>
    <w:rsid w:val="000616B8"/>
    <w:rsid w:val="00064F40"/>
    <w:rsid w:val="000703BA"/>
    <w:rsid w:val="00075E7C"/>
    <w:rsid w:val="00080B9A"/>
    <w:rsid w:val="00086B8A"/>
    <w:rsid w:val="0009344D"/>
    <w:rsid w:val="0009625D"/>
    <w:rsid w:val="00097B2B"/>
    <w:rsid w:val="000B1337"/>
    <w:rsid w:val="000E26F7"/>
    <w:rsid w:val="000E355A"/>
    <w:rsid w:val="00111AC6"/>
    <w:rsid w:val="001205E2"/>
    <w:rsid w:val="00143536"/>
    <w:rsid w:val="00143F11"/>
    <w:rsid w:val="0014588B"/>
    <w:rsid w:val="00162F77"/>
    <w:rsid w:val="00163360"/>
    <w:rsid w:val="00165A53"/>
    <w:rsid w:val="00180880"/>
    <w:rsid w:val="00184E10"/>
    <w:rsid w:val="00191065"/>
    <w:rsid w:val="0019585B"/>
    <w:rsid w:val="001A1B58"/>
    <w:rsid w:val="001B3F50"/>
    <w:rsid w:val="001B7E25"/>
    <w:rsid w:val="001C0D6B"/>
    <w:rsid w:val="001C1789"/>
    <w:rsid w:val="001C49BB"/>
    <w:rsid w:val="001C66DF"/>
    <w:rsid w:val="001D0A70"/>
    <w:rsid w:val="001D22E2"/>
    <w:rsid w:val="001E1F96"/>
    <w:rsid w:val="001E38E2"/>
    <w:rsid w:val="001E7A82"/>
    <w:rsid w:val="001F04DD"/>
    <w:rsid w:val="002065BE"/>
    <w:rsid w:val="0021047B"/>
    <w:rsid w:val="00213C34"/>
    <w:rsid w:val="00226794"/>
    <w:rsid w:val="00241C76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0B19"/>
    <w:rsid w:val="002B17CE"/>
    <w:rsid w:val="002B298F"/>
    <w:rsid w:val="002B37AC"/>
    <w:rsid w:val="002B529F"/>
    <w:rsid w:val="002B7BA2"/>
    <w:rsid w:val="002D0908"/>
    <w:rsid w:val="002D7E2D"/>
    <w:rsid w:val="002E2686"/>
    <w:rsid w:val="002F09D8"/>
    <w:rsid w:val="002F2A78"/>
    <w:rsid w:val="002F6B99"/>
    <w:rsid w:val="002F771F"/>
    <w:rsid w:val="00304799"/>
    <w:rsid w:val="0031086B"/>
    <w:rsid w:val="00340216"/>
    <w:rsid w:val="00342964"/>
    <w:rsid w:val="0034430A"/>
    <w:rsid w:val="00352142"/>
    <w:rsid w:val="00360F3D"/>
    <w:rsid w:val="00364269"/>
    <w:rsid w:val="00376DCD"/>
    <w:rsid w:val="00382BCD"/>
    <w:rsid w:val="003932A1"/>
    <w:rsid w:val="003A6FEB"/>
    <w:rsid w:val="003B420D"/>
    <w:rsid w:val="003C57A5"/>
    <w:rsid w:val="003C699D"/>
    <w:rsid w:val="003E348F"/>
    <w:rsid w:val="003E5835"/>
    <w:rsid w:val="003F1B18"/>
    <w:rsid w:val="004076E9"/>
    <w:rsid w:val="00412A45"/>
    <w:rsid w:val="0041402E"/>
    <w:rsid w:val="00416098"/>
    <w:rsid w:val="004248A0"/>
    <w:rsid w:val="00433509"/>
    <w:rsid w:val="00440D21"/>
    <w:rsid w:val="0044561D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4FB4"/>
    <w:rsid w:val="00525CDB"/>
    <w:rsid w:val="00527267"/>
    <w:rsid w:val="00534A4B"/>
    <w:rsid w:val="005377B5"/>
    <w:rsid w:val="005473EF"/>
    <w:rsid w:val="0055136F"/>
    <w:rsid w:val="0055156D"/>
    <w:rsid w:val="00567521"/>
    <w:rsid w:val="00567A77"/>
    <w:rsid w:val="00583AA1"/>
    <w:rsid w:val="00590DC2"/>
    <w:rsid w:val="005913EC"/>
    <w:rsid w:val="005921A2"/>
    <w:rsid w:val="005967E6"/>
    <w:rsid w:val="005B4841"/>
    <w:rsid w:val="005B57D7"/>
    <w:rsid w:val="005B7F7F"/>
    <w:rsid w:val="005C1C85"/>
    <w:rsid w:val="005C3B25"/>
    <w:rsid w:val="005C5708"/>
    <w:rsid w:val="005D1825"/>
    <w:rsid w:val="005D26BD"/>
    <w:rsid w:val="005D2A74"/>
    <w:rsid w:val="005D7BFF"/>
    <w:rsid w:val="005E07BD"/>
    <w:rsid w:val="005E7803"/>
    <w:rsid w:val="005F3383"/>
    <w:rsid w:val="005F6F40"/>
    <w:rsid w:val="00632C1A"/>
    <w:rsid w:val="006407A6"/>
    <w:rsid w:val="006454CF"/>
    <w:rsid w:val="0065198F"/>
    <w:rsid w:val="006521FF"/>
    <w:rsid w:val="00665F75"/>
    <w:rsid w:val="0066763B"/>
    <w:rsid w:val="00672D01"/>
    <w:rsid w:val="00684B37"/>
    <w:rsid w:val="00685190"/>
    <w:rsid w:val="00691A44"/>
    <w:rsid w:val="00692868"/>
    <w:rsid w:val="00694539"/>
    <w:rsid w:val="006C4228"/>
    <w:rsid w:val="006D45A1"/>
    <w:rsid w:val="006E24F6"/>
    <w:rsid w:val="006E27F0"/>
    <w:rsid w:val="006E7126"/>
    <w:rsid w:val="00702124"/>
    <w:rsid w:val="007026D1"/>
    <w:rsid w:val="00705106"/>
    <w:rsid w:val="00711AB6"/>
    <w:rsid w:val="00716DD5"/>
    <w:rsid w:val="00720E5C"/>
    <w:rsid w:val="00737BF1"/>
    <w:rsid w:val="007408BC"/>
    <w:rsid w:val="00742EA1"/>
    <w:rsid w:val="00744772"/>
    <w:rsid w:val="007506E6"/>
    <w:rsid w:val="007626C5"/>
    <w:rsid w:val="00762868"/>
    <w:rsid w:val="00763FC1"/>
    <w:rsid w:val="007648E0"/>
    <w:rsid w:val="00765666"/>
    <w:rsid w:val="0078728B"/>
    <w:rsid w:val="00790130"/>
    <w:rsid w:val="00796513"/>
    <w:rsid w:val="007A060E"/>
    <w:rsid w:val="007A2996"/>
    <w:rsid w:val="007A3E0C"/>
    <w:rsid w:val="007B1945"/>
    <w:rsid w:val="007C5B77"/>
    <w:rsid w:val="007D35EB"/>
    <w:rsid w:val="007D3976"/>
    <w:rsid w:val="007E0249"/>
    <w:rsid w:val="007E072A"/>
    <w:rsid w:val="007E64A5"/>
    <w:rsid w:val="007F3A7C"/>
    <w:rsid w:val="008000CB"/>
    <w:rsid w:val="00802ED4"/>
    <w:rsid w:val="00805892"/>
    <w:rsid w:val="0081072B"/>
    <w:rsid w:val="008248D3"/>
    <w:rsid w:val="00840C2B"/>
    <w:rsid w:val="008471C9"/>
    <w:rsid w:val="00850F0C"/>
    <w:rsid w:val="00855B99"/>
    <w:rsid w:val="00862DDF"/>
    <w:rsid w:val="00870FFE"/>
    <w:rsid w:val="00872C95"/>
    <w:rsid w:val="00872F5F"/>
    <w:rsid w:val="0087591D"/>
    <w:rsid w:val="0088020C"/>
    <w:rsid w:val="0088368C"/>
    <w:rsid w:val="00884570"/>
    <w:rsid w:val="00891EEA"/>
    <w:rsid w:val="008976BA"/>
    <w:rsid w:val="008A3D43"/>
    <w:rsid w:val="008A435C"/>
    <w:rsid w:val="008A5560"/>
    <w:rsid w:val="008C44B0"/>
    <w:rsid w:val="008C6D44"/>
    <w:rsid w:val="008D1A8E"/>
    <w:rsid w:val="008D4202"/>
    <w:rsid w:val="008E0D82"/>
    <w:rsid w:val="008E0FC7"/>
    <w:rsid w:val="008F386C"/>
    <w:rsid w:val="008F75E7"/>
    <w:rsid w:val="009062E6"/>
    <w:rsid w:val="009075A9"/>
    <w:rsid w:val="0091006B"/>
    <w:rsid w:val="009212B4"/>
    <w:rsid w:val="009219D5"/>
    <w:rsid w:val="009355CE"/>
    <w:rsid w:val="00940184"/>
    <w:rsid w:val="009502D5"/>
    <w:rsid w:val="0095198B"/>
    <w:rsid w:val="00963275"/>
    <w:rsid w:val="00970211"/>
    <w:rsid w:val="0097416E"/>
    <w:rsid w:val="009760D0"/>
    <w:rsid w:val="009800A1"/>
    <w:rsid w:val="0099236A"/>
    <w:rsid w:val="00995EE2"/>
    <w:rsid w:val="009A6E64"/>
    <w:rsid w:val="009B3790"/>
    <w:rsid w:val="009C2FF2"/>
    <w:rsid w:val="009C6EFB"/>
    <w:rsid w:val="009D2F71"/>
    <w:rsid w:val="009D429E"/>
    <w:rsid w:val="009E1FB1"/>
    <w:rsid w:val="009E4C28"/>
    <w:rsid w:val="009F6E01"/>
    <w:rsid w:val="00A06317"/>
    <w:rsid w:val="00A075E6"/>
    <w:rsid w:val="00A15352"/>
    <w:rsid w:val="00A237ED"/>
    <w:rsid w:val="00A31197"/>
    <w:rsid w:val="00A334BB"/>
    <w:rsid w:val="00A42EEA"/>
    <w:rsid w:val="00A5114A"/>
    <w:rsid w:val="00A613A1"/>
    <w:rsid w:val="00A649A3"/>
    <w:rsid w:val="00A666BE"/>
    <w:rsid w:val="00A7113B"/>
    <w:rsid w:val="00A75CE3"/>
    <w:rsid w:val="00A822B8"/>
    <w:rsid w:val="00A8486F"/>
    <w:rsid w:val="00A87FE5"/>
    <w:rsid w:val="00A946ED"/>
    <w:rsid w:val="00AA65D6"/>
    <w:rsid w:val="00AA66B1"/>
    <w:rsid w:val="00AB0EBF"/>
    <w:rsid w:val="00AB3372"/>
    <w:rsid w:val="00AC17EE"/>
    <w:rsid w:val="00AE290A"/>
    <w:rsid w:val="00AE418B"/>
    <w:rsid w:val="00AF1983"/>
    <w:rsid w:val="00AF6DC2"/>
    <w:rsid w:val="00B13741"/>
    <w:rsid w:val="00B15817"/>
    <w:rsid w:val="00B1680D"/>
    <w:rsid w:val="00B21EEF"/>
    <w:rsid w:val="00B22993"/>
    <w:rsid w:val="00B24C33"/>
    <w:rsid w:val="00B261B2"/>
    <w:rsid w:val="00B367CE"/>
    <w:rsid w:val="00B62D3C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368B"/>
    <w:rsid w:val="00BF0354"/>
    <w:rsid w:val="00BF2B89"/>
    <w:rsid w:val="00BF53F4"/>
    <w:rsid w:val="00BF7EB9"/>
    <w:rsid w:val="00C24E59"/>
    <w:rsid w:val="00C30D7D"/>
    <w:rsid w:val="00C36494"/>
    <w:rsid w:val="00C43D74"/>
    <w:rsid w:val="00C4418B"/>
    <w:rsid w:val="00C45CD7"/>
    <w:rsid w:val="00C470A2"/>
    <w:rsid w:val="00C61048"/>
    <w:rsid w:val="00C81429"/>
    <w:rsid w:val="00C8522D"/>
    <w:rsid w:val="00C915CD"/>
    <w:rsid w:val="00C91AC1"/>
    <w:rsid w:val="00C940C7"/>
    <w:rsid w:val="00CA5FDE"/>
    <w:rsid w:val="00CA6FFC"/>
    <w:rsid w:val="00CB24C7"/>
    <w:rsid w:val="00CC19EF"/>
    <w:rsid w:val="00CD096E"/>
    <w:rsid w:val="00CD1A9A"/>
    <w:rsid w:val="00CD4117"/>
    <w:rsid w:val="00CE73C2"/>
    <w:rsid w:val="00D13BD1"/>
    <w:rsid w:val="00D45365"/>
    <w:rsid w:val="00D61222"/>
    <w:rsid w:val="00D72A1A"/>
    <w:rsid w:val="00D975F1"/>
    <w:rsid w:val="00DA229E"/>
    <w:rsid w:val="00DA6374"/>
    <w:rsid w:val="00DB3534"/>
    <w:rsid w:val="00DB3B77"/>
    <w:rsid w:val="00DC5CF9"/>
    <w:rsid w:val="00DD3447"/>
    <w:rsid w:val="00DD5810"/>
    <w:rsid w:val="00DD7A25"/>
    <w:rsid w:val="00DE04D4"/>
    <w:rsid w:val="00DE10AB"/>
    <w:rsid w:val="00DE1C3D"/>
    <w:rsid w:val="00DE2B44"/>
    <w:rsid w:val="00DE5B92"/>
    <w:rsid w:val="00DE7A5F"/>
    <w:rsid w:val="00E016C0"/>
    <w:rsid w:val="00E106C4"/>
    <w:rsid w:val="00E211D2"/>
    <w:rsid w:val="00E21350"/>
    <w:rsid w:val="00E26F8A"/>
    <w:rsid w:val="00E328BA"/>
    <w:rsid w:val="00E342CA"/>
    <w:rsid w:val="00E368C3"/>
    <w:rsid w:val="00E50734"/>
    <w:rsid w:val="00E54CF5"/>
    <w:rsid w:val="00E57522"/>
    <w:rsid w:val="00E57793"/>
    <w:rsid w:val="00E61BCD"/>
    <w:rsid w:val="00E72E48"/>
    <w:rsid w:val="00E77518"/>
    <w:rsid w:val="00EA2ACF"/>
    <w:rsid w:val="00EA74B3"/>
    <w:rsid w:val="00EB0CB5"/>
    <w:rsid w:val="00EC00F0"/>
    <w:rsid w:val="00EE217B"/>
    <w:rsid w:val="00EE6A9D"/>
    <w:rsid w:val="00EF2558"/>
    <w:rsid w:val="00EF7D49"/>
    <w:rsid w:val="00F029CC"/>
    <w:rsid w:val="00F02A61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76365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3CB9F70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uiPriority w:val="9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3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CD096E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D99ED7BF-BE10-4643-A0FB-7433C54B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1</Pages>
  <Words>66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Koch, Anja - AUDfIT</cp:lastModifiedBy>
  <cp:revision>66</cp:revision>
  <cp:lastPrinted>2025-09-09T08:34:00Z</cp:lastPrinted>
  <dcterms:created xsi:type="dcterms:W3CDTF">2025-08-01T08:11:00Z</dcterms:created>
  <dcterms:modified xsi:type="dcterms:W3CDTF">2025-09-09T08:34:00Z</dcterms:modified>
</cp:coreProperties>
</file>