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:rsidTr="00CA64ED">
        <w:trPr>
          <w:cantSplit/>
          <w:trHeight w:val="830"/>
        </w:trPr>
        <w:tc>
          <w:tcPr>
            <w:tcW w:w="8648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0773A3" w:rsidRDefault="00885CEC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00B0F0"/>
                <w:sz w:val="28"/>
              </w:rPr>
            </w:pPr>
            <w:r>
              <w:rPr>
                <w:rFonts w:ascii="Century Gothic" w:hAnsi="Century Gothic"/>
                <w:color w:val="00B0F0"/>
                <w:sz w:val="28"/>
              </w:rPr>
              <w:t>Praxisfragen</w:t>
            </w:r>
          </w:p>
          <w:p w:rsidR="00AF76A2" w:rsidRPr="007D6927" w:rsidRDefault="00885CEC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color w:val="00B0F0"/>
                <w:sz w:val="28"/>
              </w:rPr>
              <w:t>Themenbereich</w:t>
            </w:r>
            <w:r w:rsidR="00B50770" w:rsidRPr="00280D52">
              <w:rPr>
                <w:rFonts w:ascii="Century Gothic" w:hAnsi="Century Gothic"/>
                <w:color w:val="00B0F0"/>
                <w:sz w:val="28"/>
              </w:rPr>
              <w:t xml:space="preserve"> </w:t>
            </w:r>
            <w:r w:rsidR="0067331C">
              <w:rPr>
                <w:rFonts w:ascii="Century Gothic" w:hAnsi="Century Gothic"/>
                <w:color w:val="00B0F0"/>
                <w:sz w:val="28"/>
              </w:rPr>
              <w:t>4</w:t>
            </w:r>
            <w:r w:rsidR="003A7861" w:rsidRPr="00280D52">
              <w:rPr>
                <w:rFonts w:ascii="Century Gothic" w:hAnsi="Century Gothic"/>
                <w:color w:val="00B0F0"/>
                <w:sz w:val="28"/>
              </w:rPr>
              <w:t>:</w:t>
            </w:r>
            <w:r w:rsidR="005E0577" w:rsidRPr="00280D52">
              <w:rPr>
                <w:rFonts w:ascii="Century Gothic" w:hAnsi="Century Gothic"/>
                <w:color w:val="00B0F0"/>
                <w:sz w:val="28"/>
              </w:rPr>
              <w:t xml:space="preserve"> </w:t>
            </w:r>
            <w:r w:rsidR="00480A8A">
              <w:rPr>
                <w:rFonts w:ascii="Century Gothic" w:hAnsi="Century Gothic"/>
                <w:b w:val="0"/>
                <w:color w:val="00B0F0"/>
                <w:sz w:val="28"/>
              </w:rPr>
              <w:t xml:space="preserve">Bilanzierung </w:t>
            </w:r>
            <w:r w:rsidR="0067331C">
              <w:rPr>
                <w:rFonts w:ascii="Century Gothic" w:hAnsi="Century Gothic"/>
                <w:b w:val="0"/>
                <w:color w:val="00B0F0"/>
                <w:sz w:val="28"/>
              </w:rPr>
              <w:t>Wertpapiere des Umlaufvermögens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:rsidR="00AF76A2" w:rsidRPr="00B34064" w:rsidRDefault="00B50770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0</w:t>
            </w:r>
            <w:r w:rsidR="00885CEC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7</w:t>
            </w:r>
            <w:r w:rsidR="00AF76A2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/202</w:t>
            </w:r>
            <w:r w:rsidR="00885CEC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5</w:t>
            </w:r>
          </w:p>
        </w:tc>
      </w:tr>
    </w:tbl>
    <w:p w:rsidR="00F3121A" w:rsidRPr="00354556" w:rsidRDefault="00F3121A" w:rsidP="008A5560">
      <w:pPr>
        <w:spacing w:before="0"/>
        <w:rPr>
          <w:sz w:val="24"/>
          <w:szCs w:val="28"/>
        </w:rPr>
      </w:pPr>
    </w:p>
    <w:tbl>
      <w:tblPr>
        <w:tblStyle w:val="Tabellenraster"/>
        <w:tblW w:w="9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67"/>
        <w:gridCol w:w="624"/>
        <w:gridCol w:w="656"/>
      </w:tblGrid>
      <w:tr w:rsidR="000773A3" w:rsidRPr="00E65739" w:rsidTr="001374FD">
        <w:tc>
          <w:tcPr>
            <w:tcW w:w="7767" w:type="dxa"/>
            <w:tcBorders>
              <w:top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:rsidR="00885CEC" w:rsidRPr="00E65739" w:rsidRDefault="00885CEC" w:rsidP="00885CEC">
            <w:pPr>
              <w:spacing w:before="0"/>
              <w:rPr>
                <w:b/>
                <w:sz w:val="24"/>
                <w:szCs w:val="28"/>
              </w:rPr>
            </w:pPr>
            <w:bookmarkStart w:id="0" w:name="_Hlk203041342"/>
            <w:r>
              <w:rPr>
                <w:b/>
                <w:sz w:val="24"/>
                <w:szCs w:val="28"/>
              </w:rPr>
              <w:t>Frage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/>
            </w:tcBorders>
            <w:shd w:val="clear" w:color="auto" w:fill="D9D9D9" w:themeFill="background1" w:themeFillShade="D9"/>
          </w:tcPr>
          <w:p w:rsidR="00885CEC" w:rsidRPr="000773A3" w:rsidRDefault="00885CEC" w:rsidP="00885CEC">
            <w:pPr>
              <w:spacing w:before="0"/>
              <w:jc w:val="center"/>
              <w:rPr>
                <w:sz w:val="20"/>
                <w:szCs w:val="28"/>
              </w:rPr>
            </w:pPr>
            <w:r w:rsidRPr="000773A3">
              <w:rPr>
                <w:sz w:val="20"/>
                <w:szCs w:val="28"/>
              </w:rPr>
              <w:t>Ja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85CEC" w:rsidRPr="000773A3" w:rsidRDefault="00885CEC" w:rsidP="00885CEC">
            <w:pPr>
              <w:spacing w:before="0"/>
              <w:jc w:val="center"/>
              <w:rPr>
                <w:sz w:val="20"/>
                <w:szCs w:val="28"/>
              </w:rPr>
            </w:pPr>
            <w:r w:rsidRPr="000773A3">
              <w:rPr>
                <w:sz w:val="20"/>
                <w:szCs w:val="28"/>
              </w:rPr>
              <w:t>Nein</w:t>
            </w:r>
          </w:p>
        </w:tc>
      </w:tr>
      <w:bookmarkEnd w:id="0"/>
      <w:tr w:rsidR="000773A3" w:rsidRPr="00E65739" w:rsidTr="000773A3">
        <w:trPr>
          <w:gridAfter w:val="2"/>
          <w:wAfter w:w="1280" w:type="dxa"/>
        </w:trPr>
        <w:tc>
          <w:tcPr>
            <w:tcW w:w="7767" w:type="dxa"/>
            <w:shd w:val="clear" w:color="auto" w:fill="auto"/>
            <w:vAlign w:val="center"/>
          </w:tcPr>
          <w:p w:rsidR="00885CEC" w:rsidRDefault="0067331C" w:rsidP="00885CEC">
            <w:pPr>
              <w:spacing w:before="0"/>
              <w:jc w:val="left"/>
              <w:rPr>
                <w:b/>
                <w:sz w:val="24"/>
                <w:szCs w:val="28"/>
              </w:rPr>
            </w:pPr>
            <w:r w:rsidRPr="0067331C">
              <w:rPr>
                <w:szCs w:val="22"/>
              </w:rPr>
              <w:t>Welche der folgenden Aussagen sind zutreffend?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Pr="001F3BFE" w:rsidRDefault="0067331C" w:rsidP="000773A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67331C">
              <w:t>Erträge aus Wertpapieren des Umlaufvermögens sind brutto (ohne Abzug der anrechenbaren Steuern) in der GuV auszuweisen.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2D2961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480A8A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Pr="001F3BFE" w:rsidRDefault="0067331C" w:rsidP="0067331C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</w:pPr>
            <w:r w:rsidRPr="0067331C">
              <w:t>Erträge aus Wertpapieren des Umlaufvermögens sind wahlweise unter den Zinsen und ähnlichen Erträgen (§ 275 Abs. 2 Nr. 11 HGB) oder unter dem Posten „Erträge aus anderen Wertpapieren und Ausleihungen des Finanzanlagevermögens“ (§ 275 Abs. 2 Nr. 10 HGB) auszuweisen.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91405A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2D2961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Default="0067331C" w:rsidP="000773A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67331C">
              <w:t>Nicht verbriefte Anteile können Wertpapiere des Umlaufvermögens sein.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480A8A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2D2961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B86895" w:rsidRPr="00E65739" w:rsidTr="000773A3">
        <w:tc>
          <w:tcPr>
            <w:tcW w:w="7767" w:type="dxa"/>
            <w:shd w:val="clear" w:color="auto" w:fill="auto"/>
            <w:vAlign w:val="center"/>
          </w:tcPr>
          <w:p w:rsidR="00B86895" w:rsidRPr="001F3BFE" w:rsidRDefault="0067331C" w:rsidP="000773A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67331C">
              <w:t>Anteile an verbundenen Unternehmen können Wertpapiere des Umlaufvermögens sein.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B86895" w:rsidRDefault="002D2961" w:rsidP="00885CEC">
            <w:pPr>
              <w:spacing w:before="0"/>
              <w:jc w:val="center"/>
              <w:rPr>
                <w:rFonts w:ascii="Wingdings" w:hAnsi="Wingdings" w:cs="Wingdings"/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86895" w:rsidRDefault="0067331C" w:rsidP="00885CEC">
            <w:pPr>
              <w:spacing w:before="0"/>
              <w:jc w:val="center"/>
              <w:rPr>
                <w:rFonts w:ascii="Wingdings" w:hAnsi="Wingdings" w:cs="Wingdings"/>
                <w:sz w:val="26"/>
                <w:szCs w:val="26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</w:tbl>
    <w:p w:rsidR="00B929CA" w:rsidRPr="00BC04E1" w:rsidRDefault="00B929CA" w:rsidP="0067331C">
      <w:pPr>
        <w:rPr>
          <w:szCs w:val="28"/>
        </w:rPr>
      </w:pPr>
      <w:bookmarkStart w:id="1" w:name="_GoBack"/>
      <w:bookmarkEnd w:id="1"/>
    </w:p>
    <w:sectPr w:rsidR="00B929CA" w:rsidRPr="00BC04E1" w:rsidSect="00885CE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E51" w:rsidRDefault="007F3E51">
      <w:pPr>
        <w:spacing w:before="0"/>
      </w:pPr>
      <w:r>
        <w:separator/>
      </w:r>
    </w:p>
  </w:endnote>
  <w:endnote w:type="continuationSeparator" w:id="0">
    <w:p w:rsidR="007F3E51" w:rsidRDefault="007F3E5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E0" w:rsidRDefault="00741E6D" w:rsidP="002062E0">
    <w:pPr>
      <w:tabs>
        <w:tab w:val="center" w:pos="4536"/>
        <w:tab w:val="right" w:pos="9072"/>
      </w:tabs>
      <w:spacing w:before="0"/>
      <w:rPr>
        <w:rFonts w:eastAsiaTheme="minorHAnsi"/>
        <w:noProof/>
        <w:sz w:val="20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16194297" wp14:editId="621C49D5">
          <wp:simplePos x="0" y="0"/>
          <wp:positionH relativeFrom="column">
            <wp:posOffset>1514475</wp:posOffset>
          </wp:positionH>
          <wp:positionV relativeFrom="page">
            <wp:posOffset>10020935</wp:posOffset>
          </wp:positionV>
          <wp:extent cx="2419350" cy="3429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62E0" w:rsidRPr="006C672A">
      <w:rPr>
        <w:sz w:val="20"/>
      </w:rPr>
      <w:t xml:space="preserve">Seite: </w:t>
    </w:r>
    <w:r w:rsidR="002062E0" w:rsidRPr="006C672A">
      <w:rPr>
        <w:rFonts w:eastAsiaTheme="minorHAnsi" w:cstheme="minorBidi"/>
        <w:sz w:val="20"/>
        <w:lang w:eastAsia="en-US"/>
      </w:rPr>
      <w:fldChar w:fldCharType="begin"/>
    </w:r>
    <w:r w:rsidR="002062E0" w:rsidRPr="006C672A">
      <w:rPr>
        <w:rFonts w:eastAsiaTheme="minorHAnsi" w:cstheme="minorBidi"/>
        <w:sz w:val="20"/>
        <w:lang w:eastAsia="en-US"/>
      </w:rPr>
      <w:instrText>PAGE   \* MERGEFORMAT</w:instrText>
    </w:r>
    <w:r w:rsidR="002062E0" w:rsidRPr="006C672A">
      <w:rPr>
        <w:rFonts w:eastAsiaTheme="minorHAnsi" w:cstheme="minorBidi"/>
        <w:sz w:val="20"/>
        <w:lang w:eastAsia="en-US"/>
      </w:rPr>
      <w:fldChar w:fldCharType="separate"/>
    </w:r>
    <w:r w:rsidR="002062E0">
      <w:rPr>
        <w:rFonts w:eastAsiaTheme="minorHAnsi"/>
        <w:sz w:val="20"/>
        <w:lang w:eastAsia="en-US"/>
      </w:rPr>
      <w:t>1</w:t>
    </w:r>
    <w:r w:rsidR="002062E0" w:rsidRPr="006C672A">
      <w:rPr>
        <w:rFonts w:eastAsiaTheme="minorHAnsi" w:cstheme="minorBidi"/>
        <w:sz w:val="20"/>
        <w:lang w:eastAsia="en-US"/>
      </w:rPr>
      <w:fldChar w:fldCharType="end"/>
    </w:r>
    <w:r w:rsidR="002062E0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2062E0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2062E0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2062E0">
          <w:rPr>
            <w:rFonts w:eastAsiaTheme="minorHAnsi"/>
            <w:sz w:val="20"/>
            <w:lang w:eastAsia="en-US"/>
          </w:rPr>
          <w:t>1</w: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="002062E0">
      <w:rPr>
        <w:rFonts w:eastAsiaTheme="minorHAnsi"/>
        <w:noProof/>
        <w:sz w:val="20"/>
      </w:rPr>
      <w:t xml:space="preserve"> </w:t>
    </w:r>
  </w:p>
  <w:p w:rsidR="007F3E51" w:rsidRPr="002062E0" w:rsidRDefault="002062E0" w:rsidP="002062E0">
    <w:pPr>
      <w:tabs>
        <w:tab w:val="center" w:pos="4536"/>
        <w:tab w:val="right" w:pos="9072"/>
      </w:tabs>
      <w:spacing w:before="0"/>
      <w:rPr>
        <w:rFonts w:eastAsiaTheme="minorHAnsi"/>
        <w:sz w:val="20"/>
        <w:lang w:eastAsia="en-US"/>
      </w:rPr>
    </w:pPr>
    <w:r w:rsidRPr="00A429AD">
      <w:rPr>
        <w:rFonts w:eastAsiaTheme="minorHAnsi"/>
        <w:b/>
        <w:noProof/>
        <w:color w:val="00B0F0"/>
        <w:sz w:val="20"/>
      </w:rPr>
      <w:t>JA</w:t>
    </w:r>
    <w:r w:rsidR="00A50C23">
      <w:rPr>
        <w:rFonts w:eastAsiaTheme="minorHAnsi"/>
        <w:b/>
        <w:noProof/>
        <w:color w:val="00B0F0"/>
        <w:sz w:val="20"/>
      </w:rPr>
      <w:t>E</w:t>
    </w:r>
    <w:r w:rsidRPr="00A429AD">
      <w:rPr>
        <w:rFonts w:eastAsiaTheme="minorHAnsi"/>
        <w:b/>
        <w:noProof/>
        <w:color w:val="00B0F0"/>
        <w:sz w:val="20"/>
      </w:rPr>
      <w:t xml:space="preserve"> 1</w:t>
    </w:r>
    <w:r>
      <w:rPr>
        <w:rFonts w:eastAsiaTheme="minorHAnsi"/>
        <w:noProof/>
        <w:sz w:val="20"/>
      </w:rPr>
      <w:tab/>
    </w:r>
    <w:r>
      <w:rPr>
        <w:sz w:val="20"/>
      </w:rPr>
      <w:tab/>
    </w:r>
    <w:r>
      <w:rPr>
        <w:rFonts w:eastAsiaTheme="minorHAnsi" w:cstheme="minorBidi"/>
        <w:b/>
        <w:color w:val="00B0F0"/>
        <w:sz w:val="20"/>
        <w:lang w:eastAsia="en-US"/>
      </w:rPr>
      <w:t>Praxisfrage</w:t>
    </w:r>
    <w:r w:rsidR="00B97359">
      <w:rPr>
        <w:rFonts w:eastAsiaTheme="minorHAnsi" w:cstheme="minorBidi"/>
        <w:b/>
        <w:color w:val="00B0F0"/>
        <w:sz w:val="20"/>
        <w:lang w:eastAsia="en-US"/>
      </w:rPr>
      <w:t>n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E211D2" w:rsidRDefault="007F3E51" w:rsidP="000503CF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noProof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noProof/>
            <w:sz w:val="20"/>
            <w:lang w:eastAsia="en-US"/>
          </w:rPr>
          <w:t>2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 w:rsidR="00885CEC">
      <w:rPr>
        <w:rFonts w:eastAsiaTheme="minorHAnsi" w:cstheme="minorBidi"/>
        <w:b/>
        <w:color w:val="00B0F0"/>
        <w:sz w:val="20"/>
        <w:lang w:eastAsia="en-US"/>
      </w:rPr>
      <w:t xml:space="preserve">Praxisfragen </w:t>
    </w:r>
    <w:r w:rsidR="00885CEC" w:rsidRPr="00885CEC">
      <w:rPr>
        <w:rFonts w:eastAsiaTheme="minorHAnsi" w:cstheme="minorBidi"/>
        <w:b/>
        <w:color w:val="00B0F0"/>
        <w:sz w:val="20"/>
        <w:highlight w:val="yellow"/>
        <w:lang w:eastAsia="en-US"/>
      </w:rPr>
      <w:t>X/X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E51" w:rsidRDefault="007F3E51" w:rsidP="00EE217B">
      <w:pPr>
        <w:pStyle w:val="Fuzeile"/>
      </w:pPr>
    </w:p>
    <w:p w:rsidR="007F3E51" w:rsidRPr="00EE217B" w:rsidRDefault="007F3E51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7F3E51" w:rsidRDefault="007F3E51" w:rsidP="00711AB6">
      <w:pPr>
        <w:spacing w:before="0"/>
        <w:jc w:val="center"/>
      </w:pPr>
    </w:p>
    <w:p w:rsidR="007F3E51" w:rsidRPr="00711AB6" w:rsidRDefault="007F3E51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665F75" w:rsidRDefault="007F3E51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354556" w:rsidRDefault="007F3E51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9429D3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E3493"/>
    <w:multiLevelType w:val="hybridMultilevel"/>
    <w:tmpl w:val="5D7CF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5D7F86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8E2C3A"/>
    <w:multiLevelType w:val="hybridMultilevel"/>
    <w:tmpl w:val="D8469316"/>
    <w:lvl w:ilvl="0" w:tplc="0D140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27" w15:restartNumberingAfterBreak="0">
    <w:nsid w:val="7F426428"/>
    <w:multiLevelType w:val="hybridMultilevel"/>
    <w:tmpl w:val="5134911C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23"/>
  </w:num>
  <w:num w:numId="12">
    <w:abstractNumId w:val="11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2"/>
  </w:num>
  <w:num w:numId="20">
    <w:abstractNumId w:val="8"/>
  </w:num>
  <w:num w:numId="21">
    <w:abstractNumId w:val="19"/>
  </w:num>
  <w:num w:numId="22">
    <w:abstractNumId w:val="17"/>
  </w:num>
  <w:num w:numId="23">
    <w:abstractNumId w:val="24"/>
  </w:num>
  <w:num w:numId="24">
    <w:abstractNumId w:val="9"/>
  </w:num>
  <w:num w:numId="25">
    <w:abstractNumId w:val="25"/>
  </w:num>
  <w:num w:numId="26">
    <w:abstractNumId w:val="20"/>
  </w:num>
  <w:num w:numId="27">
    <w:abstractNumId w:val="27"/>
  </w:num>
  <w:num w:numId="2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503CF"/>
    <w:rsid w:val="0005326E"/>
    <w:rsid w:val="000616B8"/>
    <w:rsid w:val="00064F40"/>
    <w:rsid w:val="00075E7C"/>
    <w:rsid w:val="000773A3"/>
    <w:rsid w:val="00080B9A"/>
    <w:rsid w:val="00086B8A"/>
    <w:rsid w:val="00090E49"/>
    <w:rsid w:val="0009344D"/>
    <w:rsid w:val="00097B2B"/>
    <w:rsid w:val="000B1337"/>
    <w:rsid w:val="000E26F7"/>
    <w:rsid w:val="000E57B4"/>
    <w:rsid w:val="00106BBE"/>
    <w:rsid w:val="00111AC6"/>
    <w:rsid w:val="001205E2"/>
    <w:rsid w:val="001374FD"/>
    <w:rsid w:val="00143F11"/>
    <w:rsid w:val="0015500F"/>
    <w:rsid w:val="00165A53"/>
    <w:rsid w:val="00180880"/>
    <w:rsid w:val="00182B83"/>
    <w:rsid w:val="00183ACA"/>
    <w:rsid w:val="00184E10"/>
    <w:rsid w:val="0019585B"/>
    <w:rsid w:val="001A1B58"/>
    <w:rsid w:val="001A6337"/>
    <w:rsid w:val="001B3F50"/>
    <w:rsid w:val="001B454A"/>
    <w:rsid w:val="001B7E25"/>
    <w:rsid w:val="001C0D6B"/>
    <w:rsid w:val="001C1789"/>
    <w:rsid w:val="001D22E2"/>
    <w:rsid w:val="001E1F96"/>
    <w:rsid w:val="001E38E2"/>
    <w:rsid w:val="001E7A82"/>
    <w:rsid w:val="001F04DD"/>
    <w:rsid w:val="002062E0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B17CE"/>
    <w:rsid w:val="002B298F"/>
    <w:rsid w:val="002B37AC"/>
    <w:rsid w:val="002C1895"/>
    <w:rsid w:val="002C7903"/>
    <w:rsid w:val="002D0908"/>
    <w:rsid w:val="002D2961"/>
    <w:rsid w:val="002D7E2D"/>
    <w:rsid w:val="002F09D8"/>
    <w:rsid w:val="002F6B99"/>
    <w:rsid w:val="002F771F"/>
    <w:rsid w:val="00304799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33509"/>
    <w:rsid w:val="00440D21"/>
    <w:rsid w:val="00445BB8"/>
    <w:rsid w:val="0044742E"/>
    <w:rsid w:val="00454705"/>
    <w:rsid w:val="00465DB3"/>
    <w:rsid w:val="00480A8A"/>
    <w:rsid w:val="004867BC"/>
    <w:rsid w:val="0049126F"/>
    <w:rsid w:val="004B2234"/>
    <w:rsid w:val="004B5526"/>
    <w:rsid w:val="004B5A8E"/>
    <w:rsid w:val="004B6272"/>
    <w:rsid w:val="004B6415"/>
    <w:rsid w:val="004C0625"/>
    <w:rsid w:val="004C3F5D"/>
    <w:rsid w:val="004C60FF"/>
    <w:rsid w:val="004D43D5"/>
    <w:rsid w:val="004D6C91"/>
    <w:rsid w:val="004E699D"/>
    <w:rsid w:val="004F1C26"/>
    <w:rsid w:val="004F1E92"/>
    <w:rsid w:val="0050152B"/>
    <w:rsid w:val="005060F4"/>
    <w:rsid w:val="00516C43"/>
    <w:rsid w:val="0052103B"/>
    <w:rsid w:val="00523480"/>
    <w:rsid w:val="00525CDB"/>
    <w:rsid w:val="00527267"/>
    <w:rsid w:val="00534A4B"/>
    <w:rsid w:val="0054655A"/>
    <w:rsid w:val="005473EF"/>
    <w:rsid w:val="0055136F"/>
    <w:rsid w:val="0055156D"/>
    <w:rsid w:val="00567521"/>
    <w:rsid w:val="00583AA1"/>
    <w:rsid w:val="0058527F"/>
    <w:rsid w:val="00585859"/>
    <w:rsid w:val="005913EC"/>
    <w:rsid w:val="005921A2"/>
    <w:rsid w:val="005967E6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32C1A"/>
    <w:rsid w:val="006454CF"/>
    <w:rsid w:val="0065198F"/>
    <w:rsid w:val="006521FF"/>
    <w:rsid w:val="00665F75"/>
    <w:rsid w:val="0066763B"/>
    <w:rsid w:val="0067331C"/>
    <w:rsid w:val="00684B37"/>
    <w:rsid w:val="006A27FA"/>
    <w:rsid w:val="006C4228"/>
    <w:rsid w:val="006D45A1"/>
    <w:rsid w:val="006D7242"/>
    <w:rsid w:val="006E24F6"/>
    <w:rsid w:val="006E2847"/>
    <w:rsid w:val="006E7126"/>
    <w:rsid w:val="006F281C"/>
    <w:rsid w:val="007026D1"/>
    <w:rsid w:val="00711AB6"/>
    <w:rsid w:val="00716DD5"/>
    <w:rsid w:val="00720E5C"/>
    <w:rsid w:val="00741E6D"/>
    <w:rsid w:val="00742EA1"/>
    <w:rsid w:val="00744772"/>
    <w:rsid w:val="00744C9A"/>
    <w:rsid w:val="007506E6"/>
    <w:rsid w:val="00761107"/>
    <w:rsid w:val="007626C5"/>
    <w:rsid w:val="00763FC1"/>
    <w:rsid w:val="007648E0"/>
    <w:rsid w:val="00765666"/>
    <w:rsid w:val="00772791"/>
    <w:rsid w:val="0078728B"/>
    <w:rsid w:val="00790130"/>
    <w:rsid w:val="00796513"/>
    <w:rsid w:val="007A060E"/>
    <w:rsid w:val="007A3E0C"/>
    <w:rsid w:val="007A407E"/>
    <w:rsid w:val="007B1945"/>
    <w:rsid w:val="007D3976"/>
    <w:rsid w:val="007D6927"/>
    <w:rsid w:val="007E0249"/>
    <w:rsid w:val="007F3A7C"/>
    <w:rsid w:val="007F3E51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85CEC"/>
    <w:rsid w:val="00891EEA"/>
    <w:rsid w:val="008976BA"/>
    <w:rsid w:val="008A5560"/>
    <w:rsid w:val="008C44B0"/>
    <w:rsid w:val="008D1A8E"/>
    <w:rsid w:val="008E0D82"/>
    <w:rsid w:val="008E0FC7"/>
    <w:rsid w:val="008F75E7"/>
    <w:rsid w:val="009075A9"/>
    <w:rsid w:val="0091405A"/>
    <w:rsid w:val="009212B4"/>
    <w:rsid w:val="009274B5"/>
    <w:rsid w:val="0095198B"/>
    <w:rsid w:val="00970211"/>
    <w:rsid w:val="009760D0"/>
    <w:rsid w:val="00977270"/>
    <w:rsid w:val="009773FE"/>
    <w:rsid w:val="0099236A"/>
    <w:rsid w:val="009A6E64"/>
    <w:rsid w:val="009C1E3E"/>
    <w:rsid w:val="009C2FF2"/>
    <w:rsid w:val="009C6EFB"/>
    <w:rsid w:val="009C7804"/>
    <w:rsid w:val="009D429E"/>
    <w:rsid w:val="009E1FB1"/>
    <w:rsid w:val="009E52C9"/>
    <w:rsid w:val="009F6E01"/>
    <w:rsid w:val="00A06317"/>
    <w:rsid w:val="00A237ED"/>
    <w:rsid w:val="00A31197"/>
    <w:rsid w:val="00A50C23"/>
    <w:rsid w:val="00A5114A"/>
    <w:rsid w:val="00A613A1"/>
    <w:rsid w:val="00A649A3"/>
    <w:rsid w:val="00A7113B"/>
    <w:rsid w:val="00A75CE3"/>
    <w:rsid w:val="00A8486F"/>
    <w:rsid w:val="00A87FE5"/>
    <w:rsid w:val="00A946ED"/>
    <w:rsid w:val="00AA5FCB"/>
    <w:rsid w:val="00AA65D6"/>
    <w:rsid w:val="00AC17EE"/>
    <w:rsid w:val="00AC3CBC"/>
    <w:rsid w:val="00AE290A"/>
    <w:rsid w:val="00AE3EDC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3242"/>
    <w:rsid w:val="00B760B6"/>
    <w:rsid w:val="00B77530"/>
    <w:rsid w:val="00B86895"/>
    <w:rsid w:val="00B91F5A"/>
    <w:rsid w:val="00B929CA"/>
    <w:rsid w:val="00B97359"/>
    <w:rsid w:val="00BA02EC"/>
    <w:rsid w:val="00BA1533"/>
    <w:rsid w:val="00BA1564"/>
    <w:rsid w:val="00BA7590"/>
    <w:rsid w:val="00BB730F"/>
    <w:rsid w:val="00BC04E1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407A8"/>
    <w:rsid w:val="00C43D74"/>
    <w:rsid w:val="00C470A2"/>
    <w:rsid w:val="00C61048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73C2"/>
    <w:rsid w:val="00D13823"/>
    <w:rsid w:val="00D13BD1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342CA"/>
    <w:rsid w:val="00E368C3"/>
    <w:rsid w:val="00E50734"/>
    <w:rsid w:val="00E54CF5"/>
    <w:rsid w:val="00E57522"/>
    <w:rsid w:val="00E57793"/>
    <w:rsid w:val="00E61BCD"/>
    <w:rsid w:val="00E65739"/>
    <w:rsid w:val="00E76D20"/>
    <w:rsid w:val="00E77518"/>
    <w:rsid w:val="00EA0865"/>
    <w:rsid w:val="00EA2ACF"/>
    <w:rsid w:val="00EA74B3"/>
    <w:rsid w:val="00EC00F0"/>
    <w:rsid w:val="00EE217B"/>
    <w:rsid w:val="00EF2558"/>
    <w:rsid w:val="00F01DD2"/>
    <w:rsid w:val="00F029CC"/>
    <w:rsid w:val="00F02A61"/>
    <w:rsid w:val="00F16438"/>
    <w:rsid w:val="00F16D2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F62615E8-63F2-430C-9F5C-0ACC4657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</Template>
  <TotalTime>0</TotalTime>
  <Pages>1</Pages>
  <Words>95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Zoller, Kevin - AUDfIT</cp:lastModifiedBy>
  <cp:revision>6</cp:revision>
  <cp:lastPrinted>2025-07-16T12:01:00Z</cp:lastPrinted>
  <dcterms:created xsi:type="dcterms:W3CDTF">2025-07-16T12:01:00Z</dcterms:created>
  <dcterms:modified xsi:type="dcterms:W3CDTF">2025-10-09T12:28:00Z</dcterms:modified>
</cp:coreProperties>
</file>